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D932" w14:textId="14BD9047" w:rsidR="002942B5" w:rsidRPr="00337E2D" w:rsidRDefault="00B51E92" w:rsidP="009B52FE">
      <w:pPr>
        <w:spacing w:after="100" w:afterAutospacing="1"/>
        <w:jc w:val="both"/>
        <w:rPr>
          <w:b/>
          <w:bCs/>
          <w:i/>
          <w:iCs/>
          <w:sz w:val="24"/>
          <w:szCs w:val="24"/>
        </w:rPr>
      </w:pPr>
      <w:r w:rsidRPr="00337E2D">
        <w:rPr>
          <w:b/>
          <w:bCs/>
          <w:i/>
          <w:iCs/>
          <w:sz w:val="24"/>
          <w:szCs w:val="24"/>
        </w:rPr>
        <w:t xml:space="preserve">Efficient </w:t>
      </w:r>
      <w:r w:rsidR="002942B5" w:rsidRPr="00337E2D">
        <w:rPr>
          <w:b/>
          <w:bCs/>
          <w:i/>
          <w:iCs/>
          <w:sz w:val="24"/>
          <w:szCs w:val="24"/>
        </w:rPr>
        <w:t>Data Collection</w:t>
      </w:r>
      <w:r w:rsidRPr="00337E2D">
        <w:rPr>
          <w:b/>
          <w:bCs/>
          <w:i/>
          <w:iCs/>
          <w:sz w:val="24"/>
          <w:szCs w:val="24"/>
        </w:rPr>
        <w:t xml:space="preserve"> Practices</w:t>
      </w:r>
      <w:r w:rsidR="002942B5" w:rsidRPr="00337E2D">
        <w:rPr>
          <w:b/>
          <w:bCs/>
          <w:i/>
          <w:iCs/>
          <w:sz w:val="24"/>
          <w:szCs w:val="24"/>
        </w:rPr>
        <w:t xml:space="preserve"> using the APEX OnePass </w:t>
      </w:r>
      <w:r w:rsidRPr="00337E2D">
        <w:rPr>
          <w:b/>
          <w:bCs/>
          <w:i/>
          <w:iCs/>
          <w:sz w:val="24"/>
          <w:szCs w:val="24"/>
        </w:rPr>
        <w:t xml:space="preserve">Sensor </w:t>
      </w:r>
      <w:r w:rsidR="002942B5" w:rsidRPr="00337E2D">
        <w:rPr>
          <w:b/>
          <w:bCs/>
          <w:i/>
          <w:iCs/>
          <w:sz w:val="24"/>
          <w:szCs w:val="24"/>
        </w:rPr>
        <w:t xml:space="preserve">with Stencil SLAM </w:t>
      </w:r>
      <w:r w:rsidRPr="00337E2D">
        <w:rPr>
          <w:b/>
          <w:bCs/>
          <w:i/>
          <w:iCs/>
          <w:sz w:val="24"/>
          <w:szCs w:val="24"/>
        </w:rPr>
        <w:t>and RTK-</w:t>
      </w:r>
      <w:r w:rsidR="00C40F28">
        <w:rPr>
          <w:b/>
          <w:bCs/>
          <w:i/>
          <w:iCs/>
          <w:sz w:val="24"/>
          <w:szCs w:val="24"/>
        </w:rPr>
        <w:t>GNSS</w:t>
      </w:r>
      <w:r w:rsidR="00C40F28" w:rsidRPr="00337E2D">
        <w:rPr>
          <w:b/>
          <w:bCs/>
          <w:i/>
          <w:iCs/>
          <w:sz w:val="24"/>
          <w:szCs w:val="24"/>
        </w:rPr>
        <w:t xml:space="preserve"> </w:t>
      </w:r>
      <w:r w:rsidR="002942B5" w:rsidRPr="00337E2D">
        <w:rPr>
          <w:b/>
          <w:bCs/>
          <w:i/>
          <w:iCs/>
          <w:sz w:val="24"/>
          <w:szCs w:val="24"/>
        </w:rPr>
        <w:t>Technologies for a Remedial Action</w:t>
      </w:r>
    </w:p>
    <w:p w14:paraId="0489E7CB" w14:textId="0221C278" w:rsidR="002942B5" w:rsidRDefault="002942B5" w:rsidP="002942B5">
      <w:pPr>
        <w:spacing w:after="100" w:afterAutospacing="1"/>
        <w:jc w:val="both"/>
        <w:rPr>
          <w:rStyle w:val="Hyperlink"/>
          <w:sz w:val="24"/>
          <w:szCs w:val="24"/>
        </w:rPr>
      </w:pPr>
      <w:r>
        <w:rPr>
          <w:rStyle w:val="Hyperlink"/>
          <w:color w:val="auto"/>
          <w:sz w:val="24"/>
          <w:szCs w:val="24"/>
          <w:u w:val="none"/>
        </w:rPr>
        <w:t xml:space="preserve">Tanya </w:t>
      </w:r>
      <w:proofErr w:type="spellStart"/>
      <w:r>
        <w:rPr>
          <w:rStyle w:val="Hyperlink"/>
          <w:color w:val="auto"/>
          <w:sz w:val="24"/>
          <w:szCs w:val="24"/>
          <w:u w:val="none"/>
        </w:rPr>
        <w:t>VanderVis</w:t>
      </w:r>
      <w:proofErr w:type="spellEnd"/>
      <w:r w:rsidRPr="00385E64">
        <w:rPr>
          <w:rStyle w:val="Hyperlink"/>
          <w:color w:val="auto"/>
          <w:sz w:val="24"/>
          <w:szCs w:val="24"/>
          <w:u w:val="none"/>
        </w:rPr>
        <w:t xml:space="preserve">, </w:t>
      </w:r>
      <w:proofErr w:type="spellStart"/>
      <w:r>
        <w:rPr>
          <w:rStyle w:val="Hyperlink"/>
          <w:color w:val="auto"/>
          <w:sz w:val="24"/>
          <w:szCs w:val="24"/>
          <w:u w:val="none"/>
        </w:rPr>
        <w:t>TerranearPMC</w:t>
      </w:r>
      <w:proofErr w:type="spellEnd"/>
      <w:r w:rsidRPr="00385E64">
        <w:rPr>
          <w:rStyle w:val="Hyperlink"/>
          <w:color w:val="auto"/>
          <w:sz w:val="24"/>
          <w:szCs w:val="24"/>
          <w:u w:val="none"/>
        </w:rPr>
        <w:t xml:space="preserve">, </w:t>
      </w:r>
      <w:hyperlink r:id="rId4" w:history="1">
        <w:r w:rsidRPr="00BE29CC">
          <w:rPr>
            <w:rStyle w:val="Hyperlink"/>
            <w:sz w:val="24"/>
            <w:szCs w:val="24"/>
          </w:rPr>
          <w:t>tvandervis@TerranearPMC.com</w:t>
        </w:r>
      </w:hyperlink>
    </w:p>
    <w:p w14:paraId="59E4A978" w14:textId="77777777" w:rsidR="009255AC" w:rsidRDefault="009255AC" w:rsidP="009255AC">
      <w:pPr>
        <w:spacing w:after="100" w:afterAutospacing="1"/>
        <w:jc w:val="both"/>
        <w:rPr>
          <w:rStyle w:val="Hyperlink"/>
          <w:sz w:val="24"/>
          <w:szCs w:val="24"/>
        </w:rPr>
      </w:pPr>
      <w:r w:rsidRPr="00385E64">
        <w:rPr>
          <w:rStyle w:val="Hyperlink"/>
          <w:color w:val="auto"/>
          <w:sz w:val="24"/>
          <w:szCs w:val="24"/>
          <w:u w:val="none"/>
        </w:rPr>
        <w:t>D</w:t>
      </w:r>
      <w:r>
        <w:rPr>
          <w:rStyle w:val="Hyperlink"/>
          <w:color w:val="auto"/>
          <w:sz w:val="24"/>
          <w:szCs w:val="24"/>
          <w:u w:val="none"/>
        </w:rPr>
        <w:t>ominique</w:t>
      </w:r>
      <w:r w:rsidRPr="00385E64">
        <w:rPr>
          <w:rStyle w:val="Hyperlink"/>
          <w:color w:val="auto"/>
          <w:sz w:val="24"/>
          <w:szCs w:val="24"/>
          <w:u w:val="none"/>
        </w:rPr>
        <w:t xml:space="preserve"> </w:t>
      </w:r>
      <w:r>
        <w:rPr>
          <w:rStyle w:val="Hyperlink"/>
          <w:color w:val="auto"/>
          <w:sz w:val="24"/>
          <w:szCs w:val="24"/>
          <w:u w:val="none"/>
        </w:rPr>
        <w:t>Seles</w:t>
      </w:r>
      <w:r w:rsidRPr="00385E64">
        <w:rPr>
          <w:rStyle w:val="Hyperlink"/>
          <w:color w:val="auto"/>
          <w:sz w:val="24"/>
          <w:szCs w:val="24"/>
          <w:u w:val="none"/>
        </w:rPr>
        <w:t xml:space="preserve">, </w:t>
      </w:r>
      <w:proofErr w:type="spellStart"/>
      <w:r>
        <w:rPr>
          <w:rStyle w:val="Hyperlink"/>
          <w:color w:val="auto"/>
          <w:sz w:val="24"/>
          <w:szCs w:val="24"/>
          <w:u w:val="none"/>
        </w:rPr>
        <w:t>TerranearPMC</w:t>
      </w:r>
      <w:proofErr w:type="spellEnd"/>
      <w:r w:rsidRPr="00385E64">
        <w:rPr>
          <w:rStyle w:val="Hyperlink"/>
          <w:color w:val="auto"/>
          <w:sz w:val="24"/>
          <w:szCs w:val="24"/>
          <w:u w:val="none"/>
        </w:rPr>
        <w:t xml:space="preserve">, </w:t>
      </w:r>
      <w:hyperlink r:id="rId5" w:history="1">
        <w:r w:rsidRPr="00BE29CC">
          <w:rPr>
            <w:rStyle w:val="Hyperlink"/>
            <w:sz w:val="24"/>
            <w:szCs w:val="24"/>
          </w:rPr>
          <w:t>dseles@TerranearPMC.com</w:t>
        </w:r>
      </w:hyperlink>
    </w:p>
    <w:p w14:paraId="747B5018" w14:textId="4E6605AD" w:rsidR="00763C8B" w:rsidRDefault="00555A39" w:rsidP="00763C8B">
      <w:pPr>
        <w:spacing w:after="100" w:afterAutospacing="1"/>
        <w:jc w:val="both"/>
        <w:rPr>
          <w:sz w:val="24"/>
          <w:szCs w:val="24"/>
        </w:rPr>
      </w:pPr>
      <w:r>
        <w:rPr>
          <w:sz w:val="24"/>
          <w:szCs w:val="24"/>
        </w:rPr>
        <w:t>Jon Miller</w:t>
      </w:r>
      <w:r w:rsidR="00763C8B" w:rsidRPr="00385E64">
        <w:rPr>
          <w:sz w:val="24"/>
          <w:szCs w:val="24"/>
        </w:rPr>
        <w:t xml:space="preserve">, </w:t>
      </w:r>
      <w:r w:rsidR="00763C8B">
        <w:rPr>
          <w:sz w:val="24"/>
          <w:szCs w:val="24"/>
        </w:rPr>
        <w:t>White River Technologies</w:t>
      </w:r>
      <w:r w:rsidR="00763C8B" w:rsidRPr="00385E64">
        <w:rPr>
          <w:sz w:val="24"/>
          <w:szCs w:val="24"/>
        </w:rPr>
        <w:t xml:space="preserve">, </w:t>
      </w:r>
      <w:hyperlink r:id="rId6" w:history="1">
        <w:r w:rsidR="00854A42" w:rsidRPr="00854A42">
          <w:rPr>
            <w:rStyle w:val="Hyperlink"/>
            <w:sz w:val="24"/>
            <w:szCs w:val="24"/>
          </w:rPr>
          <w:t>miller@whiterivertech.com</w:t>
        </w:r>
      </w:hyperlink>
    </w:p>
    <w:p w14:paraId="53AB7546" w14:textId="77777777" w:rsidR="0039198B" w:rsidRDefault="0039198B" w:rsidP="0039198B">
      <w:pPr>
        <w:spacing w:after="100" w:afterAutospacing="1"/>
        <w:jc w:val="both"/>
        <w:rPr>
          <w:sz w:val="24"/>
          <w:szCs w:val="24"/>
        </w:rPr>
      </w:pPr>
      <w:r>
        <w:rPr>
          <w:sz w:val="24"/>
          <w:szCs w:val="24"/>
        </w:rPr>
        <w:t>Jeffrey Leberfinger</w:t>
      </w:r>
      <w:r w:rsidRPr="00385E64">
        <w:rPr>
          <w:sz w:val="24"/>
          <w:szCs w:val="24"/>
        </w:rPr>
        <w:t xml:space="preserve">, </w:t>
      </w:r>
      <w:proofErr w:type="spellStart"/>
      <w:r>
        <w:rPr>
          <w:sz w:val="24"/>
          <w:szCs w:val="24"/>
        </w:rPr>
        <w:t>TerranearPMC</w:t>
      </w:r>
      <w:proofErr w:type="spellEnd"/>
      <w:r w:rsidRPr="00385E64">
        <w:rPr>
          <w:sz w:val="24"/>
          <w:szCs w:val="24"/>
        </w:rPr>
        <w:t xml:space="preserve">, </w:t>
      </w:r>
      <w:hyperlink r:id="rId7" w:history="1">
        <w:r w:rsidRPr="009255AC">
          <w:rPr>
            <w:rStyle w:val="Hyperlink"/>
            <w:sz w:val="24"/>
            <w:szCs w:val="24"/>
          </w:rPr>
          <w:t>jleberfinger@TerranearPMC.com</w:t>
        </w:r>
      </w:hyperlink>
    </w:p>
    <w:p w14:paraId="39BC8BA0" w14:textId="4754C371" w:rsidR="00763C8B" w:rsidRDefault="00555A39" w:rsidP="00763C8B">
      <w:pPr>
        <w:spacing w:after="100" w:afterAutospacing="1"/>
        <w:jc w:val="both"/>
        <w:rPr>
          <w:rStyle w:val="Hyperlink"/>
          <w:sz w:val="24"/>
          <w:szCs w:val="24"/>
        </w:rPr>
      </w:pPr>
      <w:r>
        <w:rPr>
          <w:sz w:val="24"/>
          <w:szCs w:val="24"/>
        </w:rPr>
        <w:t xml:space="preserve">Brian </w:t>
      </w:r>
      <w:r w:rsidR="00BD1570">
        <w:rPr>
          <w:sz w:val="24"/>
          <w:szCs w:val="24"/>
        </w:rPr>
        <w:t xml:space="preserve">S. </w:t>
      </w:r>
      <w:r>
        <w:rPr>
          <w:sz w:val="24"/>
          <w:szCs w:val="24"/>
        </w:rPr>
        <w:t>Brunette</w:t>
      </w:r>
      <w:r w:rsidR="00763C8B" w:rsidRPr="00385E64">
        <w:rPr>
          <w:sz w:val="24"/>
          <w:szCs w:val="24"/>
        </w:rPr>
        <w:t xml:space="preserve">, </w:t>
      </w:r>
      <w:r w:rsidR="00763C8B">
        <w:rPr>
          <w:sz w:val="24"/>
          <w:szCs w:val="24"/>
        </w:rPr>
        <w:t xml:space="preserve">GSI </w:t>
      </w:r>
      <w:r w:rsidR="00BD1570">
        <w:rPr>
          <w:sz w:val="24"/>
          <w:szCs w:val="24"/>
        </w:rPr>
        <w:t>Services Group</w:t>
      </w:r>
      <w:r w:rsidR="00763C8B" w:rsidRPr="00385E64">
        <w:rPr>
          <w:sz w:val="24"/>
          <w:szCs w:val="24"/>
        </w:rPr>
        <w:t xml:space="preserve">, </w:t>
      </w:r>
      <w:hyperlink r:id="rId8" w:history="1">
        <w:r w:rsidR="00BD1570" w:rsidRPr="00FB5229">
          <w:rPr>
            <w:rStyle w:val="Hyperlink"/>
            <w:sz w:val="24"/>
            <w:szCs w:val="24"/>
          </w:rPr>
          <w:t>bbrunette@gsisg.com</w:t>
        </w:r>
      </w:hyperlink>
    </w:p>
    <w:p w14:paraId="27CECC33" w14:textId="72A20F78" w:rsidR="00334230" w:rsidRDefault="00334230" w:rsidP="009B52FE">
      <w:pPr>
        <w:spacing w:after="100" w:afterAutospacing="1"/>
        <w:jc w:val="both"/>
        <w:rPr>
          <w:rStyle w:val="Hyperlink"/>
          <w:sz w:val="24"/>
          <w:szCs w:val="24"/>
        </w:rPr>
      </w:pPr>
      <w:r w:rsidRPr="00385E64">
        <w:rPr>
          <w:rStyle w:val="Hyperlink"/>
          <w:color w:val="auto"/>
          <w:sz w:val="24"/>
          <w:szCs w:val="24"/>
          <w:u w:val="none"/>
        </w:rPr>
        <w:t xml:space="preserve">David </w:t>
      </w:r>
      <w:proofErr w:type="spellStart"/>
      <w:r w:rsidRPr="00385E64">
        <w:rPr>
          <w:rStyle w:val="Hyperlink"/>
          <w:color w:val="auto"/>
          <w:sz w:val="24"/>
          <w:szCs w:val="24"/>
          <w:u w:val="none"/>
        </w:rPr>
        <w:t>Duggins</w:t>
      </w:r>
      <w:proofErr w:type="spellEnd"/>
      <w:r w:rsidR="00664931" w:rsidRPr="00385E64">
        <w:rPr>
          <w:rStyle w:val="Hyperlink"/>
          <w:color w:val="auto"/>
          <w:sz w:val="24"/>
          <w:szCs w:val="24"/>
          <w:u w:val="none"/>
        </w:rPr>
        <w:t xml:space="preserve">, </w:t>
      </w:r>
      <w:proofErr w:type="spellStart"/>
      <w:r w:rsidRPr="00385E64">
        <w:rPr>
          <w:rStyle w:val="Hyperlink"/>
          <w:color w:val="auto"/>
          <w:sz w:val="24"/>
          <w:szCs w:val="24"/>
          <w:u w:val="none"/>
        </w:rPr>
        <w:t>Kaarta</w:t>
      </w:r>
      <w:proofErr w:type="spellEnd"/>
      <w:r w:rsidR="00664931" w:rsidRPr="00385E64">
        <w:rPr>
          <w:rStyle w:val="Hyperlink"/>
          <w:color w:val="auto"/>
          <w:sz w:val="24"/>
          <w:szCs w:val="24"/>
          <w:u w:val="none"/>
        </w:rPr>
        <w:t xml:space="preserve">, </w:t>
      </w:r>
      <w:hyperlink r:id="rId9" w:history="1">
        <w:r w:rsidRPr="00385E64">
          <w:rPr>
            <w:rStyle w:val="Hyperlink"/>
            <w:sz w:val="24"/>
            <w:szCs w:val="24"/>
          </w:rPr>
          <w:t>dduggins@kaarta.com</w:t>
        </w:r>
      </w:hyperlink>
    </w:p>
    <w:p w14:paraId="235CE127" w14:textId="31F24541" w:rsidR="00385E64" w:rsidRDefault="00385E64" w:rsidP="009B52FE">
      <w:pPr>
        <w:spacing w:after="100" w:afterAutospacing="1"/>
        <w:jc w:val="both"/>
        <w:rPr>
          <w:rStyle w:val="Hyperlink"/>
          <w:sz w:val="24"/>
          <w:szCs w:val="24"/>
        </w:rPr>
      </w:pPr>
      <w:r>
        <w:rPr>
          <w:rStyle w:val="Hyperlink"/>
          <w:color w:val="auto"/>
          <w:sz w:val="24"/>
          <w:szCs w:val="24"/>
          <w:u w:val="none"/>
        </w:rPr>
        <w:t>Eric Tow</w:t>
      </w:r>
      <w:r w:rsidRPr="00385E64">
        <w:rPr>
          <w:rStyle w:val="Hyperlink"/>
          <w:color w:val="auto"/>
          <w:sz w:val="24"/>
          <w:szCs w:val="24"/>
          <w:u w:val="none"/>
        </w:rPr>
        <w:t xml:space="preserve">, </w:t>
      </w:r>
      <w:proofErr w:type="spellStart"/>
      <w:r>
        <w:rPr>
          <w:rStyle w:val="Hyperlink"/>
          <w:color w:val="auto"/>
          <w:sz w:val="24"/>
          <w:szCs w:val="24"/>
          <w:u w:val="none"/>
        </w:rPr>
        <w:t>TerranearPMC</w:t>
      </w:r>
      <w:proofErr w:type="spellEnd"/>
      <w:r w:rsidRPr="00385E64">
        <w:rPr>
          <w:rStyle w:val="Hyperlink"/>
          <w:color w:val="auto"/>
          <w:sz w:val="24"/>
          <w:szCs w:val="24"/>
          <w:u w:val="none"/>
        </w:rPr>
        <w:t xml:space="preserve">, </w:t>
      </w:r>
      <w:hyperlink r:id="rId10" w:history="1">
        <w:r w:rsidR="00E72644" w:rsidRPr="00BE29CC">
          <w:rPr>
            <w:rStyle w:val="Hyperlink"/>
            <w:sz w:val="24"/>
            <w:szCs w:val="24"/>
          </w:rPr>
          <w:t>etows@TerranearPMC.com</w:t>
        </w:r>
      </w:hyperlink>
    </w:p>
    <w:p w14:paraId="666E9F8C" w14:textId="19DAA31D" w:rsidR="00C66967" w:rsidRPr="00C66967" w:rsidRDefault="00C66967" w:rsidP="00C66967">
      <w:pPr>
        <w:pStyle w:val="NormalWeb"/>
        <w:spacing w:before="0" w:beforeAutospacing="0" w:after="0" w:afterAutospacing="0"/>
      </w:pPr>
      <w:r w:rsidRPr="00C66967">
        <w:rPr>
          <w:rFonts w:eastAsiaTheme="minorEastAsia"/>
          <w:color w:val="000000" w:themeColor="text1"/>
          <w:kern w:val="24"/>
        </w:rPr>
        <w:t xml:space="preserve">The </w:t>
      </w:r>
      <w:proofErr w:type="spellStart"/>
      <w:r w:rsidRPr="00C66967">
        <w:rPr>
          <w:rFonts w:eastAsiaTheme="minorEastAsia"/>
          <w:color w:val="000000" w:themeColor="text1"/>
          <w:kern w:val="24"/>
        </w:rPr>
        <w:t>TerranearPMC</w:t>
      </w:r>
      <w:proofErr w:type="spellEnd"/>
      <w:r w:rsidRPr="00C66967">
        <w:rPr>
          <w:rFonts w:eastAsiaTheme="minorEastAsia"/>
          <w:color w:val="000000" w:themeColor="text1"/>
          <w:kern w:val="24"/>
        </w:rPr>
        <w:t xml:space="preserve">–White River Technologies, LLC Joint Venture (TPMC-WRT) was contracted by GSI North America, Inc. to conduct an advanced geophysical classification (AGC) survey in the spring of 2022 in support of the Military Munitions Response Program (MMRP) Remedial Action (RA) </w:t>
      </w:r>
      <w:r w:rsidR="00C76CD9">
        <w:rPr>
          <w:rFonts w:eastAsiaTheme="minorEastAsia"/>
          <w:color w:val="000000" w:themeColor="text1"/>
          <w:kern w:val="24"/>
        </w:rPr>
        <w:t>on a</w:t>
      </w:r>
      <w:r w:rsidRPr="00C66967">
        <w:rPr>
          <w:rFonts w:eastAsiaTheme="minorEastAsia"/>
          <w:color w:val="000000" w:themeColor="text1"/>
          <w:kern w:val="24"/>
        </w:rPr>
        <w:t xml:space="preserve"> Munitions Response Site (MRS)</w:t>
      </w:r>
      <w:r w:rsidR="00C76CD9">
        <w:rPr>
          <w:rFonts w:eastAsiaTheme="minorEastAsia"/>
          <w:color w:val="000000" w:themeColor="text1"/>
          <w:kern w:val="24"/>
        </w:rPr>
        <w:t xml:space="preserve"> at an active military installation</w:t>
      </w:r>
      <w:r w:rsidRPr="00C66967">
        <w:rPr>
          <w:rFonts w:eastAsiaTheme="minorEastAsia"/>
          <w:color w:val="000000" w:themeColor="text1"/>
          <w:kern w:val="24"/>
        </w:rPr>
        <w:t xml:space="preserve">.   As part of the RA activities, TPMC-WRT performed a one-pass dynamic AGC survey of </w:t>
      </w:r>
      <w:r w:rsidR="00854A42">
        <w:rPr>
          <w:rFonts w:eastAsiaTheme="minorEastAsia"/>
          <w:color w:val="000000" w:themeColor="text1"/>
          <w:kern w:val="24"/>
        </w:rPr>
        <w:t xml:space="preserve">the MRS, which included both </w:t>
      </w:r>
      <w:r w:rsidR="003C1E34">
        <w:rPr>
          <w:rFonts w:eastAsiaTheme="minorEastAsia"/>
          <w:color w:val="000000" w:themeColor="text1"/>
          <w:kern w:val="24"/>
        </w:rPr>
        <w:t>Global Navigation Satellite System (</w:t>
      </w:r>
      <w:r w:rsidR="00854A42">
        <w:rPr>
          <w:rFonts w:eastAsiaTheme="minorEastAsia"/>
          <w:color w:val="000000" w:themeColor="text1"/>
          <w:kern w:val="24"/>
        </w:rPr>
        <w:t>GNSS</w:t>
      </w:r>
      <w:r w:rsidR="003C1E34">
        <w:rPr>
          <w:rFonts w:eastAsiaTheme="minorEastAsia"/>
          <w:color w:val="000000" w:themeColor="text1"/>
          <w:kern w:val="24"/>
        </w:rPr>
        <w:t>)</w:t>
      </w:r>
      <w:r w:rsidR="00854A42">
        <w:rPr>
          <w:rFonts w:eastAsiaTheme="minorEastAsia"/>
          <w:color w:val="000000" w:themeColor="text1"/>
          <w:kern w:val="24"/>
        </w:rPr>
        <w:t xml:space="preserve">-accessible and GNSS-denied areas.  </w:t>
      </w:r>
      <w:r w:rsidR="00FE7096">
        <w:rPr>
          <w:rFonts w:eastAsiaTheme="minorEastAsia"/>
          <w:color w:val="000000" w:themeColor="text1"/>
          <w:kern w:val="24"/>
        </w:rPr>
        <w:t>Our team used</w:t>
      </w:r>
      <w:r w:rsidRPr="00C66967">
        <w:rPr>
          <w:rFonts w:eastAsiaTheme="minorEastAsia"/>
          <w:color w:val="000000" w:themeColor="text1"/>
          <w:kern w:val="24"/>
        </w:rPr>
        <w:t xml:space="preserve"> the </w:t>
      </w:r>
      <w:proofErr w:type="spellStart"/>
      <w:r w:rsidR="003F4801">
        <w:rPr>
          <w:rFonts w:eastAsiaTheme="minorEastAsia"/>
          <w:color w:val="000000" w:themeColor="text1"/>
          <w:kern w:val="24"/>
        </w:rPr>
        <w:t>Kaarta</w:t>
      </w:r>
      <w:proofErr w:type="spellEnd"/>
      <w:r w:rsidR="003F4801">
        <w:rPr>
          <w:rFonts w:eastAsiaTheme="minorEastAsia"/>
          <w:color w:val="000000" w:themeColor="text1"/>
          <w:kern w:val="24"/>
        </w:rPr>
        <w:t xml:space="preserve"> </w:t>
      </w:r>
      <w:r w:rsidRPr="00C66967">
        <w:rPr>
          <w:rFonts w:eastAsiaTheme="minorEastAsia"/>
          <w:color w:val="000000" w:themeColor="text1"/>
          <w:kern w:val="24"/>
        </w:rPr>
        <w:t>Stencil</w:t>
      </w:r>
      <w:r w:rsidR="003F4801">
        <w:rPr>
          <w:rFonts w:eastAsiaTheme="minorEastAsia"/>
          <w:color w:val="000000" w:themeColor="text1"/>
          <w:kern w:val="24"/>
        </w:rPr>
        <w:t xml:space="preserve"> 2-16 </w:t>
      </w:r>
      <w:r w:rsidR="009458C9">
        <w:rPr>
          <w:rFonts w:eastAsiaTheme="minorEastAsia"/>
          <w:color w:val="000000" w:themeColor="text1"/>
          <w:kern w:val="24"/>
        </w:rPr>
        <w:t>Simultaneous Localization and Mapping (</w:t>
      </w:r>
      <w:r w:rsidR="003F4801">
        <w:rPr>
          <w:rFonts w:eastAsiaTheme="minorEastAsia"/>
          <w:color w:val="000000" w:themeColor="text1"/>
          <w:kern w:val="24"/>
        </w:rPr>
        <w:t>SLAM</w:t>
      </w:r>
      <w:r w:rsidR="009458C9">
        <w:rPr>
          <w:rFonts w:eastAsiaTheme="minorEastAsia"/>
          <w:color w:val="000000" w:themeColor="text1"/>
          <w:kern w:val="24"/>
        </w:rPr>
        <w:t>)</w:t>
      </w:r>
      <w:r w:rsidRPr="00C66967">
        <w:rPr>
          <w:rFonts w:eastAsiaTheme="minorEastAsia"/>
          <w:color w:val="000000" w:themeColor="text1"/>
          <w:kern w:val="24"/>
        </w:rPr>
        <w:t xml:space="preserve"> for accurate positioning </w:t>
      </w:r>
      <w:r w:rsidR="00FE7096">
        <w:rPr>
          <w:rFonts w:eastAsiaTheme="minorEastAsia"/>
          <w:color w:val="000000" w:themeColor="text1"/>
          <w:kern w:val="24"/>
        </w:rPr>
        <w:t>of</w:t>
      </w:r>
      <w:r w:rsidRPr="00C66967">
        <w:rPr>
          <w:rFonts w:eastAsiaTheme="minorEastAsia"/>
          <w:color w:val="000000" w:themeColor="text1"/>
          <w:kern w:val="24"/>
        </w:rPr>
        <w:t xml:space="preserve"> the APEX </w:t>
      </w:r>
      <w:r w:rsidR="00FE7096">
        <w:rPr>
          <w:rFonts w:eastAsiaTheme="minorEastAsia"/>
          <w:color w:val="000000" w:themeColor="text1"/>
          <w:kern w:val="24"/>
        </w:rPr>
        <w:t xml:space="preserve">sensor </w:t>
      </w:r>
      <w:r w:rsidRPr="00C66967">
        <w:rPr>
          <w:rFonts w:eastAsiaTheme="minorEastAsia"/>
          <w:color w:val="000000" w:themeColor="text1"/>
          <w:kern w:val="24"/>
        </w:rPr>
        <w:t xml:space="preserve">in </w:t>
      </w:r>
      <w:r w:rsidR="00FE7096">
        <w:rPr>
          <w:rFonts w:eastAsiaTheme="minorEastAsia"/>
          <w:color w:val="000000" w:themeColor="text1"/>
          <w:kern w:val="24"/>
        </w:rPr>
        <w:t>areas of dense tree canopy that precluded the use of GNSS</w:t>
      </w:r>
      <w:r w:rsidRPr="00C66967">
        <w:rPr>
          <w:rFonts w:eastAsiaTheme="minorEastAsia"/>
          <w:color w:val="000000" w:themeColor="text1"/>
          <w:kern w:val="24"/>
        </w:rPr>
        <w:t xml:space="preserve">.   </w:t>
      </w:r>
      <w:r w:rsidR="00FE7096">
        <w:rPr>
          <w:rFonts w:eastAsiaTheme="minorEastAsia"/>
          <w:color w:val="000000" w:themeColor="text1"/>
          <w:kern w:val="24"/>
        </w:rPr>
        <w:t xml:space="preserve">Our </w:t>
      </w:r>
      <w:r w:rsidR="003F4801">
        <w:rPr>
          <w:rFonts w:eastAsiaTheme="minorEastAsia"/>
          <w:color w:val="000000" w:themeColor="text1"/>
          <w:kern w:val="24"/>
        </w:rPr>
        <w:t xml:space="preserve">presentation will discuss the planning and practical aspects of the data collection efforts using the APEX OnePass system </w:t>
      </w:r>
      <w:r w:rsidR="00FE7096">
        <w:rPr>
          <w:rFonts w:eastAsiaTheme="minorEastAsia"/>
          <w:color w:val="000000" w:themeColor="text1"/>
          <w:kern w:val="24"/>
        </w:rPr>
        <w:t xml:space="preserve">integrated with both </w:t>
      </w:r>
      <w:r w:rsidR="003F4801">
        <w:rPr>
          <w:rFonts w:eastAsiaTheme="minorEastAsia"/>
          <w:color w:val="000000" w:themeColor="text1"/>
          <w:kern w:val="24"/>
        </w:rPr>
        <w:t>RTK-</w:t>
      </w:r>
      <w:r w:rsidR="00C40F28">
        <w:rPr>
          <w:rFonts w:eastAsiaTheme="minorEastAsia"/>
          <w:color w:val="000000" w:themeColor="text1"/>
          <w:kern w:val="24"/>
        </w:rPr>
        <w:t xml:space="preserve">GNSS </w:t>
      </w:r>
      <w:r w:rsidR="003F4801">
        <w:rPr>
          <w:rFonts w:eastAsiaTheme="minorEastAsia"/>
          <w:color w:val="000000" w:themeColor="text1"/>
          <w:kern w:val="24"/>
        </w:rPr>
        <w:t>and Stencil SLAM.</w:t>
      </w:r>
      <w:r w:rsidR="00FE7096">
        <w:rPr>
          <w:rFonts w:eastAsiaTheme="minorEastAsia"/>
          <w:color w:val="000000" w:themeColor="text1"/>
          <w:kern w:val="24"/>
        </w:rPr>
        <w:t xml:space="preserve">  Specifically, we will discuss </w:t>
      </w:r>
      <w:r w:rsidR="00697DD9">
        <w:rPr>
          <w:rFonts w:eastAsiaTheme="minorEastAsia"/>
          <w:color w:val="000000" w:themeColor="text1"/>
          <w:kern w:val="24"/>
        </w:rPr>
        <w:t xml:space="preserve">best survey practices for acquiring one-pass AGC data with SLAM positioning in wooded or densely vegetated areas.  </w:t>
      </w:r>
      <w:r w:rsidR="00C40F28">
        <w:rPr>
          <w:rFonts w:eastAsiaTheme="minorEastAsia"/>
          <w:color w:val="000000" w:themeColor="text1"/>
          <w:kern w:val="24"/>
        </w:rPr>
        <w:t xml:space="preserve">Our </w:t>
      </w:r>
      <w:r w:rsidR="00505197">
        <w:rPr>
          <w:rFonts w:eastAsiaTheme="minorEastAsia"/>
          <w:color w:val="000000" w:themeColor="text1"/>
          <w:kern w:val="24"/>
        </w:rPr>
        <w:t xml:space="preserve">analysis will include a comparison of SLAM and GNSS positioning performance based on the blind and Instrument Verification Strip (IVS) seed offsets achieved using both technologies.  </w:t>
      </w:r>
      <w:r w:rsidR="00697DD9">
        <w:rPr>
          <w:rFonts w:eastAsiaTheme="minorEastAsia"/>
          <w:color w:val="000000" w:themeColor="text1"/>
          <w:kern w:val="24"/>
        </w:rPr>
        <w:t>We will also provide strategies for efficiently implementing survey control and instrument verification at sites that require use of both GNSS and SLAM positioning.</w:t>
      </w:r>
    </w:p>
    <w:p w14:paraId="7F8FEE95" w14:textId="77777777" w:rsidR="00C66967" w:rsidRDefault="00C66967" w:rsidP="00385E64">
      <w:pPr>
        <w:pStyle w:val="NormalWeb"/>
        <w:spacing w:before="0" w:beforeAutospacing="0" w:after="0" w:afterAutospacing="0"/>
        <w:rPr>
          <w:rFonts w:eastAsiaTheme="minorEastAsia"/>
          <w:color w:val="333333"/>
          <w:kern w:val="24"/>
        </w:rPr>
      </w:pPr>
    </w:p>
    <w:sectPr w:rsidR="00C66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61"/>
    <w:rsid w:val="000B5546"/>
    <w:rsid w:val="00142CEC"/>
    <w:rsid w:val="001430EC"/>
    <w:rsid w:val="00145C75"/>
    <w:rsid w:val="00163057"/>
    <w:rsid w:val="00186C61"/>
    <w:rsid w:val="001E5058"/>
    <w:rsid w:val="00252D5D"/>
    <w:rsid w:val="002942B5"/>
    <w:rsid w:val="00334230"/>
    <w:rsid w:val="00337E2D"/>
    <w:rsid w:val="00370C1B"/>
    <w:rsid w:val="00375D9B"/>
    <w:rsid w:val="00385E64"/>
    <w:rsid w:val="0039198B"/>
    <w:rsid w:val="003C1E34"/>
    <w:rsid w:val="003F4801"/>
    <w:rsid w:val="003F5C0E"/>
    <w:rsid w:val="005027C8"/>
    <w:rsid w:val="00505197"/>
    <w:rsid w:val="00517861"/>
    <w:rsid w:val="00555A39"/>
    <w:rsid w:val="005B61A8"/>
    <w:rsid w:val="005D06E0"/>
    <w:rsid w:val="005F0619"/>
    <w:rsid w:val="00664931"/>
    <w:rsid w:val="00697DD9"/>
    <w:rsid w:val="006C1C0C"/>
    <w:rsid w:val="006E44EA"/>
    <w:rsid w:val="00762AAA"/>
    <w:rsid w:val="00763C8B"/>
    <w:rsid w:val="007B1B08"/>
    <w:rsid w:val="007D7611"/>
    <w:rsid w:val="00805868"/>
    <w:rsid w:val="008270B7"/>
    <w:rsid w:val="00854A42"/>
    <w:rsid w:val="00894DEF"/>
    <w:rsid w:val="008D4845"/>
    <w:rsid w:val="008E0A61"/>
    <w:rsid w:val="008F185F"/>
    <w:rsid w:val="009255AC"/>
    <w:rsid w:val="009458C9"/>
    <w:rsid w:val="009555DD"/>
    <w:rsid w:val="009B52FE"/>
    <w:rsid w:val="009F3E9A"/>
    <w:rsid w:val="00A07AEC"/>
    <w:rsid w:val="00A175B9"/>
    <w:rsid w:val="00A91452"/>
    <w:rsid w:val="00AD5101"/>
    <w:rsid w:val="00AE5D19"/>
    <w:rsid w:val="00AF2AAF"/>
    <w:rsid w:val="00B13A35"/>
    <w:rsid w:val="00B51E92"/>
    <w:rsid w:val="00BC00F9"/>
    <w:rsid w:val="00BD1570"/>
    <w:rsid w:val="00BF0D5B"/>
    <w:rsid w:val="00BF5505"/>
    <w:rsid w:val="00C40F28"/>
    <w:rsid w:val="00C66967"/>
    <w:rsid w:val="00C76CD9"/>
    <w:rsid w:val="00C82DAD"/>
    <w:rsid w:val="00D360D8"/>
    <w:rsid w:val="00D36BAA"/>
    <w:rsid w:val="00D5137D"/>
    <w:rsid w:val="00D60B03"/>
    <w:rsid w:val="00D93698"/>
    <w:rsid w:val="00DF6EC2"/>
    <w:rsid w:val="00E03F43"/>
    <w:rsid w:val="00E72644"/>
    <w:rsid w:val="00E83BAD"/>
    <w:rsid w:val="00F21B71"/>
    <w:rsid w:val="00FA1721"/>
    <w:rsid w:val="00FA79DD"/>
    <w:rsid w:val="00FB580B"/>
    <w:rsid w:val="00FE7096"/>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268D"/>
  <w15:chartTrackingRefBased/>
  <w15:docId w15:val="{5A11761C-D8C4-4DA4-A6F7-CC2D0546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86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861"/>
    <w:rPr>
      <w:color w:val="0000FF"/>
      <w:u w:val="single"/>
    </w:rPr>
  </w:style>
  <w:style w:type="character" w:customStyle="1" w:styleId="UnresolvedMention1">
    <w:name w:val="Unresolved Mention1"/>
    <w:basedOn w:val="DefaultParagraphFont"/>
    <w:uiPriority w:val="99"/>
    <w:semiHidden/>
    <w:unhideWhenUsed/>
    <w:rsid w:val="008E0A61"/>
    <w:rPr>
      <w:color w:val="605E5C"/>
      <w:shd w:val="clear" w:color="auto" w:fill="E1DFDD"/>
    </w:rPr>
  </w:style>
  <w:style w:type="character" w:styleId="CommentReference">
    <w:name w:val="annotation reference"/>
    <w:basedOn w:val="DefaultParagraphFont"/>
    <w:uiPriority w:val="99"/>
    <w:semiHidden/>
    <w:unhideWhenUsed/>
    <w:rsid w:val="00894DEF"/>
    <w:rPr>
      <w:sz w:val="16"/>
      <w:szCs w:val="16"/>
    </w:rPr>
  </w:style>
  <w:style w:type="paragraph" w:styleId="CommentText">
    <w:name w:val="annotation text"/>
    <w:basedOn w:val="Normal"/>
    <w:link w:val="CommentTextChar"/>
    <w:uiPriority w:val="99"/>
    <w:unhideWhenUsed/>
    <w:rsid w:val="00894DEF"/>
    <w:rPr>
      <w:sz w:val="20"/>
      <w:szCs w:val="20"/>
    </w:rPr>
  </w:style>
  <w:style w:type="character" w:customStyle="1" w:styleId="CommentTextChar">
    <w:name w:val="Comment Text Char"/>
    <w:basedOn w:val="DefaultParagraphFont"/>
    <w:link w:val="CommentText"/>
    <w:uiPriority w:val="99"/>
    <w:rsid w:val="00894DE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4DEF"/>
    <w:rPr>
      <w:b/>
      <w:bCs/>
    </w:rPr>
  </w:style>
  <w:style w:type="character" w:customStyle="1" w:styleId="CommentSubjectChar">
    <w:name w:val="Comment Subject Char"/>
    <w:basedOn w:val="CommentTextChar"/>
    <w:link w:val="CommentSubject"/>
    <w:uiPriority w:val="99"/>
    <w:semiHidden/>
    <w:rsid w:val="00894DEF"/>
    <w:rPr>
      <w:rFonts w:ascii="Calibri" w:hAnsi="Calibri" w:cs="Calibri"/>
      <w:b/>
      <w:bCs/>
      <w:sz w:val="20"/>
      <w:szCs w:val="20"/>
    </w:rPr>
  </w:style>
  <w:style w:type="paragraph" w:styleId="BalloonText">
    <w:name w:val="Balloon Text"/>
    <w:basedOn w:val="Normal"/>
    <w:link w:val="BalloonTextChar"/>
    <w:uiPriority w:val="99"/>
    <w:semiHidden/>
    <w:unhideWhenUsed/>
    <w:rsid w:val="00894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DEF"/>
    <w:rPr>
      <w:rFonts w:ascii="Segoe UI" w:hAnsi="Segoe UI" w:cs="Segoe UI"/>
      <w:sz w:val="18"/>
      <w:szCs w:val="18"/>
    </w:rPr>
  </w:style>
  <w:style w:type="paragraph" w:styleId="Revision">
    <w:name w:val="Revision"/>
    <w:hidden/>
    <w:uiPriority w:val="99"/>
    <w:semiHidden/>
    <w:rsid w:val="006E44EA"/>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334230"/>
    <w:rPr>
      <w:color w:val="605E5C"/>
      <w:shd w:val="clear" w:color="auto" w:fill="E1DFDD"/>
    </w:rPr>
  </w:style>
  <w:style w:type="paragraph" w:styleId="NormalWeb">
    <w:name w:val="Normal (Web)"/>
    <w:basedOn w:val="Normal"/>
    <w:uiPriority w:val="99"/>
    <w:unhideWhenUsed/>
    <w:rsid w:val="00385E6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1015">
      <w:bodyDiv w:val="1"/>
      <w:marLeft w:val="0"/>
      <w:marRight w:val="0"/>
      <w:marTop w:val="0"/>
      <w:marBottom w:val="0"/>
      <w:divBdr>
        <w:top w:val="none" w:sz="0" w:space="0" w:color="auto"/>
        <w:left w:val="none" w:sz="0" w:space="0" w:color="auto"/>
        <w:bottom w:val="none" w:sz="0" w:space="0" w:color="auto"/>
        <w:right w:val="none" w:sz="0" w:space="0" w:color="auto"/>
      </w:divBdr>
    </w:div>
    <w:div w:id="673385501">
      <w:bodyDiv w:val="1"/>
      <w:marLeft w:val="0"/>
      <w:marRight w:val="0"/>
      <w:marTop w:val="0"/>
      <w:marBottom w:val="0"/>
      <w:divBdr>
        <w:top w:val="none" w:sz="0" w:space="0" w:color="auto"/>
        <w:left w:val="none" w:sz="0" w:space="0" w:color="auto"/>
        <w:bottom w:val="none" w:sz="0" w:space="0" w:color="auto"/>
        <w:right w:val="none" w:sz="0" w:space="0" w:color="auto"/>
      </w:divBdr>
    </w:div>
    <w:div w:id="1181626376">
      <w:bodyDiv w:val="1"/>
      <w:marLeft w:val="0"/>
      <w:marRight w:val="0"/>
      <w:marTop w:val="0"/>
      <w:marBottom w:val="0"/>
      <w:divBdr>
        <w:top w:val="none" w:sz="0" w:space="0" w:color="auto"/>
        <w:left w:val="none" w:sz="0" w:space="0" w:color="auto"/>
        <w:bottom w:val="none" w:sz="0" w:space="0" w:color="auto"/>
        <w:right w:val="none" w:sz="0" w:space="0" w:color="auto"/>
      </w:divBdr>
    </w:div>
    <w:div w:id="164385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runette@gsisg.com" TargetMode="External"/><Relationship Id="rId3" Type="http://schemas.openxmlformats.org/officeDocument/2006/relationships/webSettings" Target="webSettings.xml"/><Relationship Id="rId7" Type="http://schemas.openxmlformats.org/officeDocument/2006/relationships/hyperlink" Target="mailto:jleberfinger@TerranearPM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er@whiterivertech.com" TargetMode="External"/><Relationship Id="rId11" Type="http://schemas.openxmlformats.org/officeDocument/2006/relationships/fontTable" Target="fontTable.xml"/><Relationship Id="rId5" Type="http://schemas.openxmlformats.org/officeDocument/2006/relationships/hyperlink" Target="mailto:dseles@TerranearPMC.com" TargetMode="External"/><Relationship Id="rId10" Type="http://schemas.openxmlformats.org/officeDocument/2006/relationships/hyperlink" Target="mailto:etows@TerranearPMC.com" TargetMode="External"/><Relationship Id="rId4" Type="http://schemas.openxmlformats.org/officeDocument/2006/relationships/hyperlink" Target="mailto:tvandervis@TerranearPMC.com" TargetMode="External"/><Relationship Id="rId9" Type="http://schemas.openxmlformats.org/officeDocument/2006/relationships/hyperlink" Target="mailto:dduggins@kaar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Sinski</dc:creator>
  <cp:keywords/>
  <dc:description/>
  <cp:lastModifiedBy>Jackie Jacoby</cp:lastModifiedBy>
  <cp:revision>2</cp:revision>
  <cp:lastPrinted>2022-10-21T14:12:00Z</cp:lastPrinted>
  <dcterms:created xsi:type="dcterms:W3CDTF">2023-01-17T18:42:00Z</dcterms:created>
  <dcterms:modified xsi:type="dcterms:W3CDTF">2023-01-17T18:42:00Z</dcterms:modified>
</cp:coreProperties>
</file>