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FEE5" w14:textId="12602978" w:rsidR="00D5590A" w:rsidRPr="00944AC7" w:rsidRDefault="00AB7A5A" w:rsidP="00BB38FA">
      <w:pPr>
        <w:pStyle w:val="SAGEEPtitle"/>
        <w:rPr>
          <w:b w:val="0"/>
          <w:bCs w:val="0"/>
          <w:color w:val="000000"/>
          <w:sz w:val="24"/>
          <w:szCs w:val="24"/>
        </w:rPr>
      </w:pPr>
      <w:r>
        <w:t>From IMAGING TO EXCAVATION: ARCHAEOGEOPHYSICAL INVESTIGATIONS WITHIN THE WARSAW GHETTO</w:t>
      </w:r>
    </w:p>
    <w:p w14:paraId="6A3DB23C" w14:textId="05FF6E53" w:rsidR="00D5590A" w:rsidRDefault="005C37DD" w:rsidP="00D5590A">
      <w:pPr>
        <w:pStyle w:val="SAGEEPheading"/>
        <w:spacing w:after="0"/>
        <w:rPr>
          <w:b w:val="0"/>
          <w:bCs w:val="0"/>
          <w:i/>
          <w:iCs w:val="0"/>
          <w:color w:val="000000"/>
          <w:sz w:val="24"/>
          <w:szCs w:val="24"/>
        </w:rPr>
      </w:pPr>
      <w:r>
        <w:rPr>
          <w:b w:val="0"/>
          <w:bCs w:val="0"/>
          <w:i/>
          <w:iCs w:val="0"/>
          <w:color w:val="000000"/>
          <w:sz w:val="24"/>
          <w:szCs w:val="24"/>
        </w:rPr>
        <w:t>Alastair McClymont</w:t>
      </w:r>
      <w:r w:rsidR="00D5590A" w:rsidRPr="00D5590A">
        <w:rPr>
          <w:b w:val="0"/>
          <w:bCs w:val="0"/>
          <w:i/>
          <w:iCs w:val="0"/>
          <w:color w:val="000000"/>
          <w:sz w:val="24"/>
          <w:szCs w:val="24"/>
        </w:rPr>
        <w:t xml:space="preserve">, </w:t>
      </w:r>
      <w:r>
        <w:rPr>
          <w:b w:val="0"/>
          <w:bCs w:val="0"/>
          <w:i/>
          <w:iCs w:val="0"/>
          <w:color w:val="000000"/>
          <w:sz w:val="24"/>
          <w:szCs w:val="24"/>
        </w:rPr>
        <w:t>BGC Engineering</w:t>
      </w:r>
      <w:r w:rsidR="00D5590A">
        <w:rPr>
          <w:b w:val="0"/>
          <w:bCs w:val="0"/>
          <w:i/>
          <w:iCs w:val="0"/>
          <w:color w:val="000000"/>
          <w:sz w:val="24"/>
          <w:szCs w:val="24"/>
        </w:rPr>
        <w:t xml:space="preserve">, </w:t>
      </w:r>
      <w:r>
        <w:rPr>
          <w:b w:val="0"/>
          <w:bCs w:val="0"/>
          <w:i/>
          <w:iCs w:val="0"/>
          <w:color w:val="000000"/>
          <w:sz w:val="24"/>
          <w:szCs w:val="24"/>
        </w:rPr>
        <w:t>Calgary</w:t>
      </w:r>
      <w:r w:rsidR="00520802">
        <w:rPr>
          <w:b w:val="0"/>
          <w:bCs w:val="0"/>
          <w:i/>
          <w:iCs w:val="0"/>
          <w:color w:val="000000"/>
          <w:sz w:val="24"/>
          <w:szCs w:val="24"/>
        </w:rPr>
        <w:t xml:space="preserve">, </w:t>
      </w:r>
      <w:r>
        <w:rPr>
          <w:b w:val="0"/>
          <w:bCs w:val="0"/>
          <w:i/>
          <w:iCs w:val="0"/>
          <w:color w:val="000000"/>
          <w:sz w:val="24"/>
          <w:szCs w:val="24"/>
        </w:rPr>
        <w:t>AB</w:t>
      </w:r>
      <w:r w:rsidR="00D5590A">
        <w:rPr>
          <w:b w:val="0"/>
          <w:bCs w:val="0"/>
          <w:i/>
          <w:iCs w:val="0"/>
          <w:color w:val="000000"/>
          <w:sz w:val="24"/>
          <w:szCs w:val="24"/>
        </w:rPr>
        <w:t xml:space="preserve">, </w:t>
      </w:r>
      <w:r>
        <w:rPr>
          <w:b w:val="0"/>
          <w:bCs w:val="0"/>
          <w:i/>
          <w:iCs w:val="0"/>
          <w:color w:val="000000"/>
          <w:sz w:val="24"/>
          <w:szCs w:val="24"/>
        </w:rPr>
        <w:t>CANADA</w:t>
      </w:r>
    </w:p>
    <w:p w14:paraId="4DC4590C" w14:textId="59593AAF" w:rsidR="00D5590A" w:rsidRDefault="00AB7A5A" w:rsidP="00D5590A">
      <w:pPr>
        <w:pStyle w:val="SAGEEPheading"/>
        <w:spacing w:after="0"/>
        <w:rPr>
          <w:b w:val="0"/>
          <w:bCs w:val="0"/>
          <w:i/>
          <w:iCs w:val="0"/>
          <w:color w:val="000000"/>
          <w:sz w:val="24"/>
          <w:szCs w:val="24"/>
        </w:rPr>
      </w:pPr>
      <w:r>
        <w:rPr>
          <w:b w:val="0"/>
          <w:bCs w:val="0"/>
          <w:i/>
          <w:iCs w:val="0"/>
          <w:color w:val="000000"/>
          <w:sz w:val="24"/>
          <w:szCs w:val="24"/>
        </w:rPr>
        <w:t>Paul Bauman</w:t>
      </w:r>
      <w:r w:rsidR="00D5590A" w:rsidRPr="00D5590A">
        <w:rPr>
          <w:b w:val="0"/>
          <w:bCs w:val="0"/>
          <w:i/>
          <w:iCs w:val="0"/>
          <w:color w:val="000000"/>
          <w:sz w:val="24"/>
          <w:szCs w:val="24"/>
        </w:rPr>
        <w:t xml:space="preserve">, </w:t>
      </w:r>
      <w:r w:rsidR="005C37DD">
        <w:rPr>
          <w:b w:val="0"/>
          <w:bCs w:val="0"/>
          <w:i/>
          <w:iCs w:val="0"/>
          <w:color w:val="000000"/>
          <w:sz w:val="24"/>
          <w:szCs w:val="24"/>
        </w:rPr>
        <w:t>BGC Engineering</w:t>
      </w:r>
      <w:r w:rsidR="00520802">
        <w:rPr>
          <w:b w:val="0"/>
          <w:bCs w:val="0"/>
          <w:i/>
          <w:iCs w:val="0"/>
          <w:color w:val="000000"/>
          <w:sz w:val="24"/>
          <w:szCs w:val="24"/>
        </w:rPr>
        <w:t xml:space="preserve">, </w:t>
      </w:r>
      <w:r w:rsidR="005C37DD">
        <w:rPr>
          <w:b w:val="0"/>
          <w:bCs w:val="0"/>
          <w:i/>
          <w:iCs w:val="0"/>
          <w:color w:val="000000"/>
          <w:sz w:val="24"/>
          <w:szCs w:val="24"/>
        </w:rPr>
        <w:t>Calgary, AB, CANADA</w:t>
      </w:r>
    </w:p>
    <w:p w14:paraId="77A34214" w14:textId="7C090915" w:rsidR="00D5590A" w:rsidRDefault="000C01DA" w:rsidP="00D5590A">
      <w:pPr>
        <w:pStyle w:val="SAGEEPheading"/>
        <w:spacing w:after="0"/>
        <w:rPr>
          <w:b w:val="0"/>
          <w:bCs w:val="0"/>
          <w:i/>
          <w:iCs w:val="0"/>
          <w:color w:val="000000"/>
          <w:sz w:val="24"/>
          <w:szCs w:val="24"/>
        </w:rPr>
      </w:pPr>
      <w:r>
        <w:rPr>
          <w:b w:val="0"/>
          <w:bCs w:val="0"/>
          <w:i/>
          <w:iCs w:val="0"/>
          <w:color w:val="000000"/>
          <w:sz w:val="24"/>
          <w:szCs w:val="24"/>
        </w:rPr>
        <w:t xml:space="preserve">Jacek </w:t>
      </w:r>
      <w:proofErr w:type="spellStart"/>
      <w:r>
        <w:rPr>
          <w:b w:val="0"/>
          <w:bCs w:val="0"/>
          <w:i/>
          <w:iCs w:val="0"/>
          <w:color w:val="000000"/>
          <w:sz w:val="24"/>
          <w:szCs w:val="24"/>
        </w:rPr>
        <w:t>Konik</w:t>
      </w:r>
      <w:proofErr w:type="spellEnd"/>
      <w:r w:rsidR="00520802">
        <w:rPr>
          <w:b w:val="0"/>
          <w:bCs w:val="0"/>
          <w:i/>
          <w:iCs w:val="0"/>
          <w:color w:val="000000"/>
          <w:sz w:val="24"/>
          <w:szCs w:val="24"/>
        </w:rPr>
        <w:t xml:space="preserve">, </w:t>
      </w:r>
      <w:r>
        <w:rPr>
          <w:b w:val="0"/>
          <w:bCs w:val="0"/>
          <w:i/>
          <w:iCs w:val="0"/>
          <w:color w:val="000000"/>
          <w:sz w:val="24"/>
          <w:szCs w:val="24"/>
        </w:rPr>
        <w:t>Warsaw Ghetto Museum</w:t>
      </w:r>
      <w:r w:rsidR="00520802">
        <w:rPr>
          <w:b w:val="0"/>
          <w:bCs w:val="0"/>
          <w:i/>
          <w:iCs w:val="0"/>
          <w:color w:val="000000"/>
          <w:sz w:val="24"/>
          <w:szCs w:val="24"/>
        </w:rPr>
        <w:t xml:space="preserve">, </w:t>
      </w:r>
      <w:r>
        <w:rPr>
          <w:b w:val="0"/>
          <w:bCs w:val="0"/>
          <w:i/>
          <w:iCs w:val="0"/>
          <w:color w:val="000000"/>
          <w:sz w:val="24"/>
          <w:szCs w:val="24"/>
        </w:rPr>
        <w:t>Warsaw</w:t>
      </w:r>
      <w:r w:rsidR="00520802">
        <w:rPr>
          <w:b w:val="0"/>
          <w:bCs w:val="0"/>
          <w:i/>
          <w:iCs w:val="0"/>
          <w:color w:val="000000"/>
          <w:sz w:val="24"/>
          <w:szCs w:val="24"/>
        </w:rPr>
        <w:t xml:space="preserve">, </w:t>
      </w:r>
      <w:r>
        <w:rPr>
          <w:b w:val="0"/>
          <w:bCs w:val="0"/>
          <w:i/>
          <w:iCs w:val="0"/>
          <w:color w:val="000000"/>
          <w:sz w:val="24"/>
          <w:szCs w:val="24"/>
        </w:rPr>
        <w:t>POLAND</w:t>
      </w:r>
    </w:p>
    <w:p w14:paraId="30148C8B" w14:textId="1AE94344" w:rsidR="00BF2565" w:rsidRDefault="00337FDC" w:rsidP="00D5590A">
      <w:pPr>
        <w:pStyle w:val="SAGEEPheading"/>
        <w:spacing w:after="0"/>
        <w:rPr>
          <w:b w:val="0"/>
          <w:bCs w:val="0"/>
          <w:i/>
          <w:iCs w:val="0"/>
          <w:color w:val="000000"/>
          <w:sz w:val="24"/>
          <w:szCs w:val="24"/>
        </w:rPr>
      </w:pPr>
      <w:r w:rsidRPr="00720569">
        <w:rPr>
          <w:rFonts w:cs="Times New Roman"/>
          <w:b w:val="0"/>
          <w:bCs w:val="0"/>
          <w:i/>
          <w:iCs w:val="0"/>
          <w:sz w:val="24"/>
          <w:szCs w:val="24"/>
          <w:lang w:val="en-CA"/>
        </w:rPr>
        <w:t>Philip Reeder</w:t>
      </w:r>
      <w:r>
        <w:rPr>
          <w:b w:val="0"/>
          <w:bCs w:val="0"/>
          <w:i/>
          <w:iCs w:val="0"/>
          <w:color w:val="000000"/>
          <w:sz w:val="24"/>
          <w:szCs w:val="24"/>
        </w:rPr>
        <w:t xml:space="preserve">, Duquesne University, </w:t>
      </w:r>
      <w:r w:rsidR="00D27803">
        <w:rPr>
          <w:b w:val="0"/>
          <w:bCs w:val="0"/>
          <w:i/>
          <w:iCs w:val="0"/>
          <w:color w:val="000000"/>
          <w:sz w:val="24"/>
          <w:szCs w:val="24"/>
        </w:rPr>
        <w:t xml:space="preserve">Pittsburgh, </w:t>
      </w:r>
      <w:r w:rsidR="00720569">
        <w:rPr>
          <w:b w:val="0"/>
          <w:bCs w:val="0"/>
          <w:i/>
          <w:iCs w:val="0"/>
          <w:color w:val="000000"/>
          <w:sz w:val="24"/>
          <w:szCs w:val="24"/>
        </w:rPr>
        <w:t>PA</w:t>
      </w:r>
      <w:r w:rsidR="00BF2565">
        <w:rPr>
          <w:b w:val="0"/>
          <w:bCs w:val="0"/>
          <w:i/>
          <w:iCs w:val="0"/>
          <w:color w:val="000000"/>
          <w:sz w:val="24"/>
          <w:szCs w:val="24"/>
        </w:rPr>
        <w:t>, USA</w:t>
      </w:r>
    </w:p>
    <w:p w14:paraId="664A8542" w14:textId="7B2143B1" w:rsidR="000C01DA" w:rsidRDefault="00BF2565" w:rsidP="00D5590A">
      <w:pPr>
        <w:pStyle w:val="SAGEEPheading"/>
        <w:spacing w:after="0"/>
        <w:rPr>
          <w:b w:val="0"/>
          <w:bCs w:val="0"/>
          <w:i/>
          <w:iCs w:val="0"/>
          <w:color w:val="000000"/>
          <w:sz w:val="24"/>
          <w:szCs w:val="24"/>
        </w:rPr>
      </w:pPr>
      <w:r>
        <w:rPr>
          <w:b w:val="0"/>
          <w:bCs w:val="0"/>
          <w:i/>
          <w:iCs w:val="0"/>
          <w:color w:val="000000"/>
          <w:sz w:val="24"/>
          <w:szCs w:val="24"/>
        </w:rPr>
        <w:t>Harry Jol, University of Wisc</w:t>
      </w:r>
      <w:r w:rsidR="00720569">
        <w:rPr>
          <w:b w:val="0"/>
          <w:bCs w:val="0"/>
          <w:i/>
          <w:iCs w:val="0"/>
          <w:color w:val="000000"/>
          <w:sz w:val="24"/>
          <w:szCs w:val="24"/>
        </w:rPr>
        <w:t>o</w:t>
      </w:r>
      <w:r>
        <w:rPr>
          <w:b w:val="0"/>
          <w:bCs w:val="0"/>
          <w:i/>
          <w:iCs w:val="0"/>
          <w:color w:val="000000"/>
          <w:sz w:val="24"/>
          <w:szCs w:val="24"/>
        </w:rPr>
        <w:t xml:space="preserve">nsin </w:t>
      </w:r>
      <w:proofErr w:type="spellStart"/>
      <w:r>
        <w:rPr>
          <w:b w:val="0"/>
          <w:bCs w:val="0"/>
          <w:i/>
          <w:iCs w:val="0"/>
          <w:color w:val="000000"/>
          <w:sz w:val="24"/>
          <w:szCs w:val="24"/>
        </w:rPr>
        <w:t>Eau</w:t>
      </w:r>
      <w:proofErr w:type="spellEnd"/>
      <w:r>
        <w:rPr>
          <w:b w:val="0"/>
          <w:bCs w:val="0"/>
          <w:i/>
          <w:iCs w:val="0"/>
          <w:color w:val="000000"/>
          <w:sz w:val="24"/>
          <w:szCs w:val="24"/>
        </w:rPr>
        <w:t xml:space="preserve"> Claire, </w:t>
      </w:r>
      <w:proofErr w:type="spellStart"/>
      <w:r>
        <w:rPr>
          <w:b w:val="0"/>
          <w:bCs w:val="0"/>
          <w:i/>
          <w:iCs w:val="0"/>
          <w:color w:val="000000"/>
          <w:sz w:val="24"/>
          <w:szCs w:val="24"/>
        </w:rPr>
        <w:t>Eau</w:t>
      </w:r>
      <w:proofErr w:type="spellEnd"/>
      <w:r>
        <w:rPr>
          <w:b w:val="0"/>
          <w:bCs w:val="0"/>
          <w:i/>
          <w:iCs w:val="0"/>
          <w:color w:val="000000"/>
          <w:sz w:val="24"/>
          <w:szCs w:val="24"/>
        </w:rPr>
        <w:t xml:space="preserve"> Claire, </w:t>
      </w:r>
      <w:r w:rsidR="00720569">
        <w:rPr>
          <w:b w:val="0"/>
          <w:bCs w:val="0"/>
          <w:i/>
          <w:iCs w:val="0"/>
          <w:color w:val="000000"/>
          <w:sz w:val="24"/>
          <w:szCs w:val="24"/>
        </w:rPr>
        <w:t>WI, USA</w:t>
      </w:r>
      <w:r w:rsidR="00337FDC" w:rsidDel="00337FDC">
        <w:rPr>
          <w:b w:val="0"/>
          <w:bCs w:val="0"/>
          <w:i/>
          <w:iCs w:val="0"/>
          <w:color w:val="000000"/>
          <w:sz w:val="24"/>
          <w:szCs w:val="24"/>
        </w:rPr>
        <w:t xml:space="preserve"> </w:t>
      </w:r>
    </w:p>
    <w:p w14:paraId="51513AE5" w14:textId="344D52C3" w:rsidR="00520802" w:rsidRPr="00F02168" w:rsidRDefault="00520802" w:rsidP="00F02168">
      <w:pPr>
        <w:pStyle w:val="SAGEEPheading"/>
        <w:spacing w:after="0"/>
        <w:jc w:val="both"/>
        <w:rPr>
          <w:b w:val="0"/>
          <w:bCs w:val="0"/>
          <w:color w:val="000000"/>
          <w:sz w:val="24"/>
          <w:szCs w:val="24"/>
        </w:rPr>
      </w:pPr>
    </w:p>
    <w:p w14:paraId="155953F5" w14:textId="7FC7FEEB" w:rsidR="0010183F" w:rsidRDefault="0010183F" w:rsidP="00B37573">
      <w:pPr>
        <w:pStyle w:val="NormalWeb"/>
      </w:pPr>
      <w:r>
        <w:t xml:space="preserve">The 1943 Warsaw Ghetto Uprising has been studied extensively </w:t>
      </w:r>
      <w:r w:rsidR="00E95DB5">
        <w:t>through archival material, including</w:t>
      </w:r>
      <w:r w:rsidR="001D6C48">
        <w:t xml:space="preserve"> literary sources, </w:t>
      </w:r>
      <w:proofErr w:type="gramStart"/>
      <w:r w:rsidR="001D6C48">
        <w:t>photographs</w:t>
      </w:r>
      <w:proofErr w:type="gramEnd"/>
      <w:r w:rsidR="001D6C48">
        <w:t xml:space="preserve"> and eyewitness testimony. </w:t>
      </w:r>
      <w:r w:rsidR="0056346C">
        <w:t>Unfortunately</w:t>
      </w:r>
      <w:r w:rsidR="000A1B26">
        <w:t>, m</w:t>
      </w:r>
      <w:r w:rsidR="009D7DA5">
        <w:t>ost of the original ghetto neighbourhood w</w:t>
      </w:r>
      <w:r w:rsidR="000A1B26">
        <w:t>as</w:t>
      </w:r>
      <w:r w:rsidR="009D7DA5">
        <w:t xml:space="preserve"> destroyed</w:t>
      </w:r>
      <w:r w:rsidR="002B7DB9">
        <w:t xml:space="preserve"> and built over</w:t>
      </w:r>
      <w:r w:rsidR="00421359">
        <w:t xml:space="preserve"> during post-war reconstruction</w:t>
      </w:r>
      <w:r w:rsidR="005077CA">
        <w:t>, m</w:t>
      </w:r>
      <w:r w:rsidR="002B7DB9">
        <w:t>aking it difficult to contextualize where and how events took place</w:t>
      </w:r>
      <w:r w:rsidR="00421359">
        <w:t xml:space="preserve">. </w:t>
      </w:r>
      <w:r w:rsidR="008A158C">
        <w:t xml:space="preserve">However, some of the original underground infrastructure of the ghetto </w:t>
      </w:r>
      <w:proofErr w:type="gramStart"/>
      <w:r w:rsidR="008A158C">
        <w:t>still remains</w:t>
      </w:r>
      <w:proofErr w:type="gramEnd"/>
      <w:r w:rsidR="008A158C">
        <w:t xml:space="preserve"> in areas </w:t>
      </w:r>
      <w:r w:rsidR="00177AA0">
        <w:t>that were not destroyed by construction activities. These</w:t>
      </w:r>
      <w:r w:rsidR="00CF7BBF">
        <w:t xml:space="preserve"> sites</w:t>
      </w:r>
      <w:r w:rsidR="00177AA0">
        <w:t xml:space="preserve"> include </w:t>
      </w:r>
      <w:r w:rsidR="00CF7BBF">
        <w:t xml:space="preserve">under the present-day </w:t>
      </w:r>
      <w:proofErr w:type="spellStart"/>
      <w:r w:rsidR="00CF7BBF">
        <w:t>Krasinskich</w:t>
      </w:r>
      <w:proofErr w:type="spellEnd"/>
      <w:r w:rsidR="00CF7BBF">
        <w:t xml:space="preserve"> Park, which was </w:t>
      </w:r>
      <w:r w:rsidR="00746E7E">
        <w:t xml:space="preserve">expanded to cover </w:t>
      </w:r>
      <w:r w:rsidR="00F52328">
        <w:t xml:space="preserve">some of the demolished ghetto buildings, and Mila 18, which was left </w:t>
      </w:r>
      <w:r w:rsidR="00CC536F">
        <w:t xml:space="preserve">as a monument </w:t>
      </w:r>
      <w:r w:rsidR="00A82729">
        <w:t xml:space="preserve">and small park </w:t>
      </w:r>
      <w:r w:rsidR="00CC536F">
        <w:t xml:space="preserve">to </w:t>
      </w:r>
      <w:r w:rsidR="007515A9">
        <w:t xml:space="preserve">remember the </w:t>
      </w:r>
      <w:r w:rsidR="00CC536F">
        <w:t>resistance fighters who died during the uprising.</w:t>
      </w:r>
      <w:r w:rsidR="007515A9">
        <w:t xml:space="preserve"> Since the end of World War 2, nearly 80 years ago, few archaeological excavations have been undertaken to document what remains</w:t>
      </w:r>
      <w:r w:rsidR="002B0A7A">
        <w:t xml:space="preserve"> of the</w:t>
      </w:r>
      <w:r w:rsidR="00160F82">
        <w:t xml:space="preserve"> original ghetto buildings and other infrastructure. In 2019</w:t>
      </w:r>
      <w:r w:rsidR="00FF5D25">
        <w:t xml:space="preserve"> we began geophysical investigations at the Mila 18 site and later, in 2021, </w:t>
      </w:r>
      <w:r w:rsidR="001F2C0D">
        <w:t>at</w:t>
      </w:r>
      <w:r w:rsidR="00FF5D25">
        <w:t xml:space="preserve"> </w:t>
      </w:r>
      <w:proofErr w:type="spellStart"/>
      <w:r w:rsidR="00FF5D25">
        <w:t>Krasinskich</w:t>
      </w:r>
      <w:proofErr w:type="spellEnd"/>
      <w:r w:rsidR="00FF5D25">
        <w:t xml:space="preserve"> </w:t>
      </w:r>
      <w:r w:rsidR="006B0A73">
        <w:t xml:space="preserve">Park </w:t>
      </w:r>
      <w:r w:rsidR="00FF5D25">
        <w:t xml:space="preserve">to </w:t>
      </w:r>
      <w:r w:rsidR="00502C35">
        <w:t xml:space="preserve">map subsurface structures. </w:t>
      </w:r>
      <w:r w:rsidR="001460C2">
        <w:t xml:space="preserve">At Mila 18, </w:t>
      </w:r>
      <w:r w:rsidR="009F3DCC">
        <w:t xml:space="preserve">a combination of </w:t>
      </w:r>
      <w:r w:rsidR="001460C2">
        <w:t>drone-based multispectral imaging</w:t>
      </w:r>
      <w:r w:rsidR="009F3DCC">
        <w:t>, ground-penetrating radar (GPR), electrical resistiv</w:t>
      </w:r>
      <w:r w:rsidR="005A2F1A">
        <w:t>ity tomography (ERT), and a handheld lidar d</w:t>
      </w:r>
      <w:r w:rsidR="00E416A0">
        <w:t xml:space="preserve">evice were used to locate buried walls, </w:t>
      </w:r>
      <w:r w:rsidR="0077505C">
        <w:t xml:space="preserve">image </w:t>
      </w:r>
      <w:r w:rsidR="00E416A0">
        <w:t xml:space="preserve">voids associated with </w:t>
      </w:r>
      <w:r w:rsidR="0077505C">
        <w:t>basement rooms, and map the still</w:t>
      </w:r>
      <w:r w:rsidR="001D7AC2">
        <w:t>-</w:t>
      </w:r>
      <w:r w:rsidR="0077505C">
        <w:t>preserved brick canal systems</w:t>
      </w:r>
      <w:r w:rsidR="009362BB">
        <w:t>,</w:t>
      </w:r>
      <w:r w:rsidR="0077505C">
        <w:t xml:space="preserve"> </w:t>
      </w:r>
      <w:proofErr w:type="gramStart"/>
      <w:r w:rsidR="00837DD7">
        <w:t>in the area of</w:t>
      </w:r>
      <w:proofErr w:type="gramEnd"/>
      <w:r w:rsidR="00837DD7">
        <w:t xml:space="preserve"> what was an underground bunker used by resistance fighters. </w:t>
      </w:r>
      <w:r w:rsidR="00160306">
        <w:t xml:space="preserve">At </w:t>
      </w:r>
      <w:proofErr w:type="spellStart"/>
      <w:r w:rsidR="00160306">
        <w:t>Krasinskich</w:t>
      </w:r>
      <w:proofErr w:type="spellEnd"/>
      <w:r w:rsidR="00160306">
        <w:t xml:space="preserve"> Park, ERT, GPR, and EM61 metal detection</w:t>
      </w:r>
      <w:r w:rsidR="003371B2">
        <w:t xml:space="preserve"> survey</w:t>
      </w:r>
      <w:r w:rsidR="009362BB">
        <w:t>s</w:t>
      </w:r>
      <w:r w:rsidR="00160306">
        <w:t xml:space="preserve"> </w:t>
      </w:r>
      <w:r w:rsidR="003371B2">
        <w:t xml:space="preserve">helped determine that </w:t>
      </w:r>
      <w:r w:rsidR="00E77297">
        <w:t xml:space="preserve">the remains of </w:t>
      </w:r>
      <w:r w:rsidR="009362BB">
        <w:t xml:space="preserve">ghetto </w:t>
      </w:r>
      <w:r w:rsidR="00E77297">
        <w:t>buildings were still present beneath the park. Based on these results, we obtained permits to conduct excavations at both these sites</w:t>
      </w:r>
      <w:r w:rsidR="00942776">
        <w:t>, and e</w:t>
      </w:r>
      <w:r w:rsidR="00E77297">
        <w:t xml:space="preserve">xcavations were undertaken at </w:t>
      </w:r>
      <w:proofErr w:type="spellStart"/>
      <w:r w:rsidR="00E77297">
        <w:t>Krasinskich</w:t>
      </w:r>
      <w:proofErr w:type="spellEnd"/>
      <w:r w:rsidR="00E77297">
        <w:t xml:space="preserve"> Park</w:t>
      </w:r>
      <w:r w:rsidR="00FD472E">
        <w:t xml:space="preserve"> in 2021, and Mila 18 in 2022. </w:t>
      </w:r>
      <w:r w:rsidR="00F775F2">
        <w:t>To better document the excavations</w:t>
      </w:r>
      <w:r w:rsidR="00B8507D">
        <w:t>,</w:t>
      </w:r>
      <w:r w:rsidR="00F775F2">
        <w:t xml:space="preserve"> new tablet-based lidar </w:t>
      </w:r>
      <w:r w:rsidR="00B8507D">
        <w:t xml:space="preserve">and photogrammetric </w:t>
      </w:r>
      <w:r w:rsidR="00F775F2">
        <w:t>scanning</w:t>
      </w:r>
      <w:r w:rsidR="00B8507D">
        <w:t xml:space="preserve"> technology was used, enabling virtual- and augmented-reality models to be produced </w:t>
      </w:r>
      <w:r w:rsidR="00CC571D">
        <w:t>for research and educational purposes. Both excavation sites yielded important artefacts</w:t>
      </w:r>
      <w:r w:rsidR="00FA3206">
        <w:t xml:space="preserve"> associated with the ghetto period, including </w:t>
      </w:r>
      <w:r w:rsidR="00CC7BE1">
        <w:t xml:space="preserve">ammunition shells, </w:t>
      </w:r>
      <w:r w:rsidR="00FA3206">
        <w:t xml:space="preserve">Jewish prayer books, </w:t>
      </w:r>
      <w:r w:rsidR="00CC7BE1">
        <w:t xml:space="preserve">jewelry, and a silver pendant with </w:t>
      </w:r>
      <w:r w:rsidR="000973C6">
        <w:t xml:space="preserve">a Hebrew inscription </w:t>
      </w:r>
      <w:r w:rsidR="00942776">
        <w:t>that names</w:t>
      </w:r>
      <w:r w:rsidR="000973C6">
        <w:t xml:space="preserve"> Jewish individuals with links to </w:t>
      </w:r>
      <w:r w:rsidR="003943A4">
        <w:t>ghetto inhabitants. These artefacts are being curated by the Warsaw Ghetto Museum and will be used to further understanding of the history of the Warsaw Ghetto.</w:t>
      </w:r>
    </w:p>
    <w:p w14:paraId="154A5654" w14:textId="131CD8F3" w:rsidR="00F96733" w:rsidRPr="00F02168" w:rsidRDefault="00520802" w:rsidP="008E3A81">
      <w:pPr>
        <w:pStyle w:val="SAGEEPtext"/>
      </w:pPr>
      <w:r w:rsidRPr="00F02168">
        <w:t>.</w:t>
      </w:r>
    </w:p>
    <w:p w14:paraId="18A61464" w14:textId="77777777" w:rsidR="00944AC7" w:rsidRDefault="00944AC7" w:rsidP="00520802">
      <w:pPr>
        <w:pStyle w:val="SAGEEPtext"/>
        <w:rPr>
          <w:color w:val="000000"/>
        </w:rPr>
      </w:pPr>
    </w:p>
    <w:p w14:paraId="071AC4D1" w14:textId="28FD2CF7" w:rsidR="00520802" w:rsidRDefault="00520802" w:rsidP="008E3A81">
      <w:r>
        <w:br w:type="page"/>
      </w:r>
    </w:p>
    <w:p w14:paraId="13B2CB90" w14:textId="77777777" w:rsidR="00520802" w:rsidRDefault="00520802" w:rsidP="00520802">
      <w:pPr>
        <w:pStyle w:val="SAGEEPtext"/>
      </w:pPr>
    </w:p>
    <w:p w14:paraId="4D9E5200" w14:textId="66326CC9" w:rsidR="00D5590A" w:rsidRDefault="00F96733" w:rsidP="00D5590A">
      <w:pPr>
        <w:pStyle w:val="SAGEEPheading"/>
      </w:pPr>
      <w:r>
        <w:t>Formatting Instructions for Abstracts</w:t>
      </w:r>
    </w:p>
    <w:p w14:paraId="1295B131" w14:textId="7E5CFFCE" w:rsidR="00D5590A" w:rsidRDefault="00D5590A" w:rsidP="00D5590A">
      <w:pPr>
        <w:pStyle w:val="SAGEEPtext"/>
        <w:numPr>
          <w:ilvl w:val="0"/>
          <w:numId w:val="5"/>
        </w:numPr>
      </w:pPr>
      <w:r>
        <w:t>Please use this document as a template and do not change formatting (delete this 2</w:t>
      </w:r>
      <w:r w:rsidRPr="00D5590A">
        <w:rPr>
          <w:vertAlign w:val="superscript"/>
        </w:rPr>
        <w:t>nd</w:t>
      </w:r>
      <w:r>
        <w:t xml:space="preserve"> page)</w:t>
      </w:r>
      <w:r w:rsidR="0036376A">
        <w:t>.</w:t>
      </w:r>
    </w:p>
    <w:p w14:paraId="732C4BDB" w14:textId="79A0381D" w:rsidR="00D5590A" w:rsidRDefault="00D5590A" w:rsidP="00D5590A">
      <w:pPr>
        <w:pStyle w:val="SAGEEPtext"/>
        <w:numPr>
          <w:ilvl w:val="0"/>
          <w:numId w:val="5"/>
        </w:numPr>
      </w:pPr>
      <w:r>
        <w:t>Abstracts should be 300 to 700 words and may not include figures or tables.</w:t>
      </w:r>
    </w:p>
    <w:p w14:paraId="1C713715" w14:textId="77777777" w:rsidR="00D5590A" w:rsidRDefault="00D5590A" w:rsidP="00D5590A">
      <w:pPr>
        <w:pStyle w:val="SAGEEPtext"/>
        <w:numPr>
          <w:ilvl w:val="0"/>
          <w:numId w:val="5"/>
        </w:numPr>
      </w:pPr>
      <w:r>
        <w:t>Abstracts should be submitted as MS Word or PDF documents.</w:t>
      </w:r>
    </w:p>
    <w:p w14:paraId="668C8F3E" w14:textId="14906811" w:rsidR="00D5590A" w:rsidRDefault="006B3B19" w:rsidP="00D5590A">
      <w:pPr>
        <w:pStyle w:val="SAGEEPtext"/>
        <w:numPr>
          <w:ilvl w:val="0"/>
          <w:numId w:val="5"/>
        </w:numPr>
      </w:pPr>
      <w:r>
        <w:t xml:space="preserve">Page size should be set to 8 ½ x </w:t>
      </w:r>
      <w:r w:rsidR="0036376A">
        <w:t>11-inch</w:t>
      </w:r>
      <w:r>
        <w:t xml:space="preserve"> format with side margins at 0.75”. The top and bottom margins should be 1” to allow for page numbering</w:t>
      </w:r>
      <w:r w:rsidR="003257AC">
        <w:t>. D</w:t>
      </w:r>
      <w:r w:rsidR="0036376A">
        <w:t>o not number your pages</w:t>
      </w:r>
      <w:r>
        <w:t>.</w:t>
      </w:r>
    </w:p>
    <w:p w14:paraId="02F50BB4" w14:textId="0DCE9C5C" w:rsidR="00003B7B" w:rsidRDefault="00003B7B" w:rsidP="00003B7B">
      <w:pPr>
        <w:pStyle w:val="SAGEEPtext"/>
      </w:pPr>
    </w:p>
    <w:p w14:paraId="4A513018" w14:textId="77777777" w:rsidR="00003B7B" w:rsidRDefault="00003B7B" w:rsidP="00003B7B">
      <w:pPr>
        <w:pStyle w:val="SAGEEPtext"/>
      </w:pPr>
    </w:p>
    <w:p w14:paraId="37C8B33E" w14:textId="320B40CB" w:rsidR="00D5590A" w:rsidRDefault="00D5590A" w:rsidP="00D5590A">
      <w:pPr>
        <w:pStyle w:val="SAGEEPsubheading"/>
      </w:pPr>
      <w:r>
        <w:t>Title</w:t>
      </w:r>
    </w:p>
    <w:p w14:paraId="4922FB3E" w14:textId="77777777" w:rsidR="00405234" w:rsidRDefault="00405234" w:rsidP="00D5590A">
      <w:pPr>
        <w:pStyle w:val="SAGEEPtext"/>
        <w:ind w:firstLine="0"/>
      </w:pPr>
    </w:p>
    <w:p w14:paraId="3848C43F" w14:textId="2AB3A739" w:rsidR="006B3B19" w:rsidRDefault="00D5590A" w:rsidP="00D5590A">
      <w:pPr>
        <w:pStyle w:val="SAGEEPtext"/>
        <w:ind w:firstLine="0"/>
      </w:pPr>
      <w:r>
        <w:t xml:space="preserve">Title </w:t>
      </w:r>
      <w:r w:rsidR="006B3B19">
        <w:t xml:space="preserve">should begin at the top margin of your extended abstract and include no more than three lines of text. Text should be “Times Roman” font, bold, 14 </w:t>
      </w:r>
      <w:proofErr w:type="spellStart"/>
      <w:r w:rsidR="006B3B19">
        <w:t>pt</w:t>
      </w:r>
      <w:proofErr w:type="spellEnd"/>
      <w:r w:rsidR="006B3B19">
        <w:t>, all caps, center justified.</w:t>
      </w:r>
    </w:p>
    <w:p w14:paraId="4DBF6784" w14:textId="5894CA41" w:rsidR="00D5590A" w:rsidRDefault="00D5590A" w:rsidP="00D5590A">
      <w:pPr>
        <w:pStyle w:val="SAGEEPtext"/>
        <w:ind w:firstLine="0"/>
      </w:pPr>
    </w:p>
    <w:p w14:paraId="5F200D15" w14:textId="77777777" w:rsidR="003257AC" w:rsidRDefault="003257AC" w:rsidP="00D5590A">
      <w:pPr>
        <w:pStyle w:val="SAGEEPtext"/>
        <w:ind w:firstLine="0"/>
      </w:pPr>
    </w:p>
    <w:p w14:paraId="5A9D7AE7" w14:textId="77777777" w:rsidR="006B3B19" w:rsidRDefault="006B3B19" w:rsidP="003257AC">
      <w:pPr>
        <w:pStyle w:val="SAGEEPtext"/>
        <w:ind w:firstLine="0"/>
      </w:pPr>
    </w:p>
    <w:p w14:paraId="6680DDD6" w14:textId="77777777" w:rsidR="006B3B19" w:rsidRDefault="006B3B19" w:rsidP="006B3B19">
      <w:pPr>
        <w:pStyle w:val="SAGEEPsubheading"/>
      </w:pPr>
      <w:r>
        <w:t>Author/Byline Information</w:t>
      </w:r>
    </w:p>
    <w:p w14:paraId="3D3440EC" w14:textId="77777777" w:rsidR="00405234" w:rsidRDefault="00405234" w:rsidP="00D5590A">
      <w:pPr>
        <w:pStyle w:val="SAGEEPtext"/>
        <w:ind w:firstLine="0"/>
      </w:pPr>
    </w:p>
    <w:p w14:paraId="78CB467C" w14:textId="43A8C903" w:rsidR="006B3B19" w:rsidRDefault="006B3B19" w:rsidP="00D5590A">
      <w:pPr>
        <w:pStyle w:val="SAGEEPtext"/>
        <w:ind w:firstLine="0"/>
      </w:pPr>
      <w:r>
        <w:t xml:space="preserve">Allow one blank line space under the last line of your title. Use one line only for each contributing author, with a maximum of six authors. Begin with first name, middle initial, last name, name of organization/institution, </w:t>
      </w:r>
      <w:r w:rsidR="00162FB9">
        <w:t>city,</w:t>
      </w:r>
      <w:r>
        <w:t xml:space="preserve"> and state abbreviation (or country). Do </w:t>
      </w:r>
      <w:r w:rsidRPr="00783355">
        <w:rPr>
          <w:b/>
        </w:rPr>
        <w:t>NOT</w:t>
      </w:r>
      <w:r>
        <w:t xml:space="preserve"> include street address, zip codes, additional titles, degrees, and departments. Two blank lines should follow the last author line before your first heading. Do not leave blank lines between authors. Text should be “Times Roman” font, italic, 12 </w:t>
      </w:r>
      <w:proofErr w:type="spellStart"/>
      <w:r>
        <w:t>pt</w:t>
      </w:r>
      <w:proofErr w:type="spellEnd"/>
      <w:r>
        <w:t xml:space="preserve">, initial caps, </w:t>
      </w:r>
      <w:r w:rsidR="0036376A">
        <w:t xml:space="preserve">and </w:t>
      </w:r>
      <w:r>
        <w:t>center justified.</w:t>
      </w:r>
    </w:p>
    <w:p w14:paraId="01109B7E" w14:textId="1F6ED582" w:rsidR="00D5590A" w:rsidRDefault="00D5590A" w:rsidP="00D5590A">
      <w:pPr>
        <w:pStyle w:val="SAGEEPtext"/>
        <w:ind w:firstLine="0"/>
      </w:pPr>
    </w:p>
    <w:p w14:paraId="7A0194DE" w14:textId="77777777" w:rsidR="00AD6206" w:rsidRDefault="00AD6206" w:rsidP="00D5590A">
      <w:pPr>
        <w:pStyle w:val="SAGEEPtext"/>
        <w:ind w:firstLine="0"/>
      </w:pPr>
    </w:p>
    <w:p w14:paraId="102511AE" w14:textId="77777777" w:rsidR="006B3B19" w:rsidRDefault="006B3B19" w:rsidP="00AD6206">
      <w:pPr>
        <w:pStyle w:val="SAGEEPtext"/>
        <w:ind w:firstLine="0"/>
      </w:pPr>
    </w:p>
    <w:p w14:paraId="76DA8F7B" w14:textId="04146A80" w:rsidR="006B3B19" w:rsidRDefault="006B3B19" w:rsidP="006B3B19">
      <w:pPr>
        <w:pStyle w:val="SAGEEPsubheading"/>
      </w:pPr>
      <w:r>
        <w:t>References</w:t>
      </w:r>
    </w:p>
    <w:p w14:paraId="3871E97C" w14:textId="77777777" w:rsidR="00405234" w:rsidRDefault="00405234" w:rsidP="00D5590A">
      <w:pPr>
        <w:pStyle w:val="SAGEEPtext"/>
        <w:ind w:firstLine="0"/>
      </w:pPr>
    </w:p>
    <w:p w14:paraId="4DBBC2DD" w14:textId="6A00B6CE" w:rsidR="00F96733" w:rsidRDefault="00D5590A" w:rsidP="00D5590A">
      <w:pPr>
        <w:pStyle w:val="SAGEEPtext"/>
        <w:ind w:firstLine="0"/>
      </w:pPr>
      <w:r>
        <w:t>Do not include references in your short abstract.</w:t>
      </w:r>
    </w:p>
    <w:p w14:paraId="0FEE030D" w14:textId="29B91524" w:rsidR="00D5590A" w:rsidRDefault="00D5590A" w:rsidP="00D5590A">
      <w:pPr>
        <w:pStyle w:val="SAGEEPtext"/>
        <w:ind w:firstLine="0"/>
      </w:pPr>
    </w:p>
    <w:p w14:paraId="3C6CCFBC" w14:textId="77777777" w:rsidR="00AD6206" w:rsidRDefault="00AD6206" w:rsidP="00D5590A">
      <w:pPr>
        <w:pStyle w:val="SAGEEPtext"/>
        <w:ind w:firstLine="0"/>
      </w:pPr>
    </w:p>
    <w:p w14:paraId="41535432" w14:textId="3FC6C146" w:rsidR="00D5590A" w:rsidRDefault="00D5590A" w:rsidP="00D5590A">
      <w:pPr>
        <w:pStyle w:val="SAGEEPtext"/>
        <w:ind w:firstLine="0"/>
      </w:pPr>
    </w:p>
    <w:p w14:paraId="3A33F3A6" w14:textId="7B94DF86" w:rsidR="00D5590A" w:rsidRDefault="00D5590A" w:rsidP="00D5590A">
      <w:pPr>
        <w:pStyle w:val="SAGEEPsubheading"/>
      </w:pPr>
      <w:r>
        <w:t>Extended Abstracts</w:t>
      </w:r>
    </w:p>
    <w:p w14:paraId="38969E97" w14:textId="77777777" w:rsidR="00405234" w:rsidRDefault="00405234" w:rsidP="00D5590A">
      <w:pPr>
        <w:pStyle w:val="SAGEEPtext"/>
        <w:ind w:firstLine="0"/>
      </w:pPr>
    </w:p>
    <w:p w14:paraId="46F182CE" w14:textId="6FB973A6" w:rsidR="00D5590A" w:rsidRDefault="00D5590A" w:rsidP="00D5590A">
      <w:pPr>
        <w:pStyle w:val="SAGEEPtext"/>
        <w:ind w:firstLine="0"/>
      </w:pPr>
      <w:r>
        <w:t xml:space="preserve">If you wish to submit an </w:t>
      </w:r>
      <w:r w:rsidR="0036376A">
        <w:t xml:space="preserve">optional </w:t>
      </w:r>
      <w:r>
        <w:t xml:space="preserve">extended abstract, you may do so after submitting a short abstract.  Please contact </w:t>
      </w:r>
      <w:r w:rsidR="00670F5C">
        <w:t>a technical chair for instructions.</w:t>
      </w:r>
    </w:p>
    <w:p w14:paraId="448C8301" w14:textId="77777777" w:rsidR="00AD6206" w:rsidRDefault="00AD6206" w:rsidP="00D5590A">
      <w:pPr>
        <w:pStyle w:val="SAGEEPtext"/>
        <w:ind w:firstLine="0"/>
      </w:pPr>
    </w:p>
    <w:sectPr w:rsidR="00AD6206" w:rsidSect="007D1264">
      <w:headerReference w:type="default" r:id="rId11"/>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4044" w14:textId="77777777" w:rsidR="006572B5" w:rsidRDefault="006572B5">
      <w:r>
        <w:separator/>
      </w:r>
    </w:p>
  </w:endnote>
  <w:endnote w:type="continuationSeparator" w:id="0">
    <w:p w14:paraId="39D411FF" w14:textId="77777777" w:rsidR="006572B5" w:rsidRDefault="0065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528A" w14:textId="77777777" w:rsidR="006572B5" w:rsidRDefault="006572B5">
      <w:r>
        <w:separator/>
      </w:r>
    </w:p>
  </w:footnote>
  <w:footnote w:type="continuationSeparator" w:id="0">
    <w:p w14:paraId="5C28A1C0" w14:textId="77777777" w:rsidR="006572B5" w:rsidRDefault="00657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F46134" w:rsidR="007B3000" w:rsidRDefault="007B3000">
    <w:pPr>
      <w:pStyle w:val="Header"/>
    </w:pPr>
    <w:r>
      <w:t>SAGEEP 202</w:t>
    </w:r>
    <w:r w:rsidR="00A53026">
      <w:t>3</w:t>
    </w:r>
    <w:r>
      <w:ptab w:relativeTo="margin" w:alignment="center" w:leader="none"/>
    </w:r>
    <w:r w:rsidR="00A53026">
      <w:t>New Orleans</w:t>
    </w:r>
    <w:r>
      <w:t xml:space="preserve">, </w:t>
    </w:r>
    <w:r w:rsidR="00A53026">
      <w:t>Louisiana</w:t>
    </w:r>
    <w:r>
      <w:t xml:space="preserve"> USA</w:t>
    </w:r>
    <w:r>
      <w:ptab w:relativeTo="margin" w:alignment="right" w:leader="none"/>
    </w:r>
    <w:hyperlink r:id="rId1" w:history="1">
      <w:r w:rsidR="00CD53A0">
        <w:rPr>
          <w:rStyle w:val="Hyperlink"/>
        </w:rPr>
        <w:t>http://www.eegs.org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83266662">
    <w:abstractNumId w:val="0"/>
  </w:num>
  <w:num w:numId="2" w16cid:durableId="300305624">
    <w:abstractNumId w:val="4"/>
  </w:num>
  <w:num w:numId="3" w16cid:durableId="1848404058">
    <w:abstractNumId w:val="2"/>
  </w:num>
  <w:num w:numId="4" w16cid:durableId="1225338205">
    <w:abstractNumId w:val="1"/>
  </w:num>
  <w:num w:numId="5" w16cid:durableId="1748649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36C9F"/>
    <w:rsid w:val="000457CB"/>
    <w:rsid w:val="00046CA1"/>
    <w:rsid w:val="00056100"/>
    <w:rsid w:val="00070734"/>
    <w:rsid w:val="00081D58"/>
    <w:rsid w:val="00085A30"/>
    <w:rsid w:val="00091633"/>
    <w:rsid w:val="000973C6"/>
    <w:rsid w:val="000A0EBA"/>
    <w:rsid w:val="000A1B26"/>
    <w:rsid w:val="000A4E54"/>
    <w:rsid w:val="000B461E"/>
    <w:rsid w:val="000B4D19"/>
    <w:rsid w:val="000B4D3A"/>
    <w:rsid w:val="000C01DA"/>
    <w:rsid w:val="000C6B69"/>
    <w:rsid w:val="000C71B5"/>
    <w:rsid w:val="000D220C"/>
    <w:rsid w:val="000E54A1"/>
    <w:rsid w:val="000F2F38"/>
    <w:rsid w:val="00101785"/>
    <w:rsid w:val="0010183F"/>
    <w:rsid w:val="0012431F"/>
    <w:rsid w:val="0014606F"/>
    <w:rsid w:val="001460C2"/>
    <w:rsid w:val="00160306"/>
    <w:rsid w:val="00160F82"/>
    <w:rsid w:val="00162FB9"/>
    <w:rsid w:val="00165E0F"/>
    <w:rsid w:val="001774A8"/>
    <w:rsid w:val="00177AA0"/>
    <w:rsid w:val="001828F1"/>
    <w:rsid w:val="00183D13"/>
    <w:rsid w:val="00184F8B"/>
    <w:rsid w:val="00185CCE"/>
    <w:rsid w:val="00192D63"/>
    <w:rsid w:val="001961F2"/>
    <w:rsid w:val="001A22A9"/>
    <w:rsid w:val="001B1238"/>
    <w:rsid w:val="001B2C87"/>
    <w:rsid w:val="001C20C6"/>
    <w:rsid w:val="001C2418"/>
    <w:rsid w:val="001D6C48"/>
    <w:rsid w:val="001D7AC2"/>
    <w:rsid w:val="001E087C"/>
    <w:rsid w:val="001F2C0D"/>
    <w:rsid w:val="00203F9C"/>
    <w:rsid w:val="00210465"/>
    <w:rsid w:val="00213A19"/>
    <w:rsid w:val="00216467"/>
    <w:rsid w:val="00223DD7"/>
    <w:rsid w:val="00250EBA"/>
    <w:rsid w:val="002613F2"/>
    <w:rsid w:val="0026175B"/>
    <w:rsid w:val="002656C6"/>
    <w:rsid w:val="00272F31"/>
    <w:rsid w:val="00274E88"/>
    <w:rsid w:val="0027514E"/>
    <w:rsid w:val="00277BAA"/>
    <w:rsid w:val="00292A6E"/>
    <w:rsid w:val="002A266D"/>
    <w:rsid w:val="002B0A7A"/>
    <w:rsid w:val="002B3E3E"/>
    <w:rsid w:val="002B7DB9"/>
    <w:rsid w:val="002C2221"/>
    <w:rsid w:val="002C2496"/>
    <w:rsid w:val="002C6B13"/>
    <w:rsid w:val="002D0C14"/>
    <w:rsid w:val="002D5F2D"/>
    <w:rsid w:val="002E6D62"/>
    <w:rsid w:val="00313033"/>
    <w:rsid w:val="00322F71"/>
    <w:rsid w:val="003257AC"/>
    <w:rsid w:val="003262E2"/>
    <w:rsid w:val="00326CB5"/>
    <w:rsid w:val="003371B2"/>
    <w:rsid w:val="003377BF"/>
    <w:rsid w:val="00337FDC"/>
    <w:rsid w:val="003426E4"/>
    <w:rsid w:val="00351941"/>
    <w:rsid w:val="00357B04"/>
    <w:rsid w:val="00361581"/>
    <w:rsid w:val="003619A3"/>
    <w:rsid w:val="0036376A"/>
    <w:rsid w:val="00363FA4"/>
    <w:rsid w:val="00386CA0"/>
    <w:rsid w:val="003943A4"/>
    <w:rsid w:val="003A0A74"/>
    <w:rsid w:val="003A6048"/>
    <w:rsid w:val="003B2B53"/>
    <w:rsid w:val="003C67F8"/>
    <w:rsid w:val="003C7418"/>
    <w:rsid w:val="003D570C"/>
    <w:rsid w:val="003F0C8B"/>
    <w:rsid w:val="003F15F3"/>
    <w:rsid w:val="003F2256"/>
    <w:rsid w:val="003F3BC8"/>
    <w:rsid w:val="003F3EA3"/>
    <w:rsid w:val="00405234"/>
    <w:rsid w:val="00410574"/>
    <w:rsid w:val="004115C6"/>
    <w:rsid w:val="00420D17"/>
    <w:rsid w:val="00421261"/>
    <w:rsid w:val="00421359"/>
    <w:rsid w:val="00423189"/>
    <w:rsid w:val="00431A14"/>
    <w:rsid w:val="00433B52"/>
    <w:rsid w:val="004433B1"/>
    <w:rsid w:val="004502BE"/>
    <w:rsid w:val="00450F28"/>
    <w:rsid w:val="00473784"/>
    <w:rsid w:val="00494CE5"/>
    <w:rsid w:val="00496413"/>
    <w:rsid w:val="004A6D03"/>
    <w:rsid w:val="004A6EC5"/>
    <w:rsid w:val="004B0FBD"/>
    <w:rsid w:val="004B3D2C"/>
    <w:rsid w:val="004C6FE5"/>
    <w:rsid w:val="004E0A6A"/>
    <w:rsid w:val="004F2D85"/>
    <w:rsid w:val="00502C35"/>
    <w:rsid w:val="00505745"/>
    <w:rsid w:val="005077CA"/>
    <w:rsid w:val="005104D8"/>
    <w:rsid w:val="00512A98"/>
    <w:rsid w:val="005150A7"/>
    <w:rsid w:val="00517FDD"/>
    <w:rsid w:val="00520802"/>
    <w:rsid w:val="005273B1"/>
    <w:rsid w:val="005317FB"/>
    <w:rsid w:val="00532684"/>
    <w:rsid w:val="00534798"/>
    <w:rsid w:val="0054000D"/>
    <w:rsid w:val="00544B8D"/>
    <w:rsid w:val="00545A83"/>
    <w:rsid w:val="0054706B"/>
    <w:rsid w:val="005523C4"/>
    <w:rsid w:val="0056346C"/>
    <w:rsid w:val="005658F8"/>
    <w:rsid w:val="0057685B"/>
    <w:rsid w:val="00583696"/>
    <w:rsid w:val="005A2F1A"/>
    <w:rsid w:val="005A2FDE"/>
    <w:rsid w:val="005B7337"/>
    <w:rsid w:val="005C08AD"/>
    <w:rsid w:val="005C1BEA"/>
    <w:rsid w:val="005C37DD"/>
    <w:rsid w:val="005F10E4"/>
    <w:rsid w:val="005F4F87"/>
    <w:rsid w:val="005F7626"/>
    <w:rsid w:val="00617A12"/>
    <w:rsid w:val="006209D1"/>
    <w:rsid w:val="006227C6"/>
    <w:rsid w:val="006249A5"/>
    <w:rsid w:val="006373C2"/>
    <w:rsid w:val="00642523"/>
    <w:rsid w:val="00651CB1"/>
    <w:rsid w:val="00652E3B"/>
    <w:rsid w:val="006572B5"/>
    <w:rsid w:val="00667D44"/>
    <w:rsid w:val="00670F5C"/>
    <w:rsid w:val="006942F3"/>
    <w:rsid w:val="0069481A"/>
    <w:rsid w:val="006B0A73"/>
    <w:rsid w:val="006B2BCB"/>
    <w:rsid w:val="006B3B19"/>
    <w:rsid w:val="006C0C21"/>
    <w:rsid w:val="006C13F3"/>
    <w:rsid w:val="006C6E9C"/>
    <w:rsid w:val="006D01EF"/>
    <w:rsid w:val="006E120B"/>
    <w:rsid w:val="006E2671"/>
    <w:rsid w:val="006F45A4"/>
    <w:rsid w:val="006F6764"/>
    <w:rsid w:val="00704026"/>
    <w:rsid w:val="00711B93"/>
    <w:rsid w:val="007156D0"/>
    <w:rsid w:val="00720569"/>
    <w:rsid w:val="00732724"/>
    <w:rsid w:val="0073408A"/>
    <w:rsid w:val="00746E7E"/>
    <w:rsid w:val="0075043B"/>
    <w:rsid w:val="007515A9"/>
    <w:rsid w:val="0076572B"/>
    <w:rsid w:val="00770047"/>
    <w:rsid w:val="0077505C"/>
    <w:rsid w:val="007762DD"/>
    <w:rsid w:val="00783355"/>
    <w:rsid w:val="00791572"/>
    <w:rsid w:val="007B3000"/>
    <w:rsid w:val="007B6C2A"/>
    <w:rsid w:val="007D1264"/>
    <w:rsid w:val="007D5CFB"/>
    <w:rsid w:val="007D6DDF"/>
    <w:rsid w:val="00802856"/>
    <w:rsid w:val="00807D68"/>
    <w:rsid w:val="00820980"/>
    <w:rsid w:val="008214B5"/>
    <w:rsid w:val="00824CBC"/>
    <w:rsid w:val="00824F17"/>
    <w:rsid w:val="0083199E"/>
    <w:rsid w:val="00835A17"/>
    <w:rsid w:val="00837DD7"/>
    <w:rsid w:val="0084265D"/>
    <w:rsid w:val="00846513"/>
    <w:rsid w:val="00846865"/>
    <w:rsid w:val="00855C04"/>
    <w:rsid w:val="00857A3E"/>
    <w:rsid w:val="00872FB7"/>
    <w:rsid w:val="008760F7"/>
    <w:rsid w:val="00876D3D"/>
    <w:rsid w:val="008809BD"/>
    <w:rsid w:val="00885C0A"/>
    <w:rsid w:val="00887A4D"/>
    <w:rsid w:val="008913E3"/>
    <w:rsid w:val="00893B9B"/>
    <w:rsid w:val="00895A4F"/>
    <w:rsid w:val="00896AD8"/>
    <w:rsid w:val="008A1228"/>
    <w:rsid w:val="008A158C"/>
    <w:rsid w:val="008C0DB3"/>
    <w:rsid w:val="008C3FC0"/>
    <w:rsid w:val="008C7B7B"/>
    <w:rsid w:val="008D06F4"/>
    <w:rsid w:val="008D49C1"/>
    <w:rsid w:val="008D6EC7"/>
    <w:rsid w:val="008E3A81"/>
    <w:rsid w:val="008E62CB"/>
    <w:rsid w:val="008E6BFA"/>
    <w:rsid w:val="008F6BFB"/>
    <w:rsid w:val="008F6C97"/>
    <w:rsid w:val="008F79C6"/>
    <w:rsid w:val="00910223"/>
    <w:rsid w:val="00921FD1"/>
    <w:rsid w:val="009266C2"/>
    <w:rsid w:val="00933156"/>
    <w:rsid w:val="00933194"/>
    <w:rsid w:val="009362BB"/>
    <w:rsid w:val="00936C93"/>
    <w:rsid w:val="00937A52"/>
    <w:rsid w:val="00942776"/>
    <w:rsid w:val="00944AC7"/>
    <w:rsid w:val="00955901"/>
    <w:rsid w:val="00955AFC"/>
    <w:rsid w:val="00966E83"/>
    <w:rsid w:val="00986569"/>
    <w:rsid w:val="009A2C24"/>
    <w:rsid w:val="009A6F85"/>
    <w:rsid w:val="009B6AC0"/>
    <w:rsid w:val="009C3320"/>
    <w:rsid w:val="009D61B3"/>
    <w:rsid w:val="009D7DA5"/>
    <w:rsid w:val="009F0C62"/>
    <w:rsid w:val="009F3DCC"/>
    <w:rsid w:val="009F62DF"/>
    <w:rsid w:val="00A01960"/>
    <w:rsid w:val="00A05DFC"/>
    <w:rsid w:val="00A077D5"/>
    <w:rsid w:val="00A20E41"/>
    <w:rsid w:val="00A304B6"/>
    <w:rsid w:val="00A333C4"/>
    <w:rsid w:val="00A355F4"/>
    <w:rsid w:val="00A37124"/>
    <w:rsid w:val="00A4205A"/>
    <w:rsid w:val="00A53026"/>
    <w:rsid w:val="00A53AA0"/>
    <w:rsid w:val="00A80F1F"/>
    <w:rsid w:val="00A82729"/>
    <w:rsid w:val="00A845A9"/>
    <w:rsid w:val="00A92A66"/>
    <w:rsid w:val="00A97AB9"/>
    <w:rsid w:val="00AB051C"/>
    <w:rsid w:val="00AB7A5A"/>
    <w:rsid w:val="00AC4459"/>
    <w:rsid w:val="00AD0B2F"/>
    <w:rsid w:val="00AD6206"/>
    <w:rsid w:val="00AE64B0"/>
    <w:rsid w:val="00AF4961"/>
    <w:rsid w:val="00AF55EB"/>
    <w:rsid w:val="00B04970"/>
    <w:rsid w:val="00B06FBE"/>
    <w:rsid w:val="00B1729E"/>
    <w:rsid w:val="00B3009A"/>
    <w:rsid w:val="00B30C2E"/>
    <w:rsid w:val="00B31E3D"/>
    <w:rsid w:val="00B370B6"/>
    <w:rsid w:val="00B37573"/>
    <w:rsid w:val="00B567E6"/>
    <w:rsid w:val="00B63A1E"/>
    <w:rsid w:val="00B77777"/>
    <w:rsid w:val="00B80D13"/>
    <w:rsid w:val="00B82E20"/>
    <w:rsid w:val="00B83488"/>
    <w:rsid w:val="00B8507D"/>
    <w:rsid w:val="00B85438"/>
    <w:rsid w:val="00BA7164"/>
    <w:rsid w:val="00BB38FA"/>
    <w:rsid w:val="00BC6383"/>
    <w:rsid w:val="00BE7F1B"/>
    <w:rsid w:val="00BF0BE2"/>
    <w:rsid w:val="00BF1988"/>
    <w:rsid w:val="00BF2565"/>
    <w:rsid w:val="00C04312"/>
    <w:rsid w:val="00C075A3"/>
    <w:rsid w:val="00C13DED"/>
    <w:rsid w:val="00C150E3"/>
    <w:rsid w:val="00C2643F"/>
    <w:rsid w:val="00C31166"/>
    <w:rsid w:val="00C34964"/>
    <w:rsid w:val="00C37A05"/>
    <w:rsid w:val="00C41603"/>
    <w:rsid w:val="00C45BEF"/>
    <w:rsid w:val="00C46916"/>
    <w:rsid w:val="00C542A7"/>
    <w:rsid w:val="00C7377C"/>
    <w:rsid w:val="00C746BE"/>
    <w:rsid w:val="00C91AF0"/>
    <w:rsid w:val="00C96F7F"/>
    <w:rsid w:val="00CA14CC"/>
    <w:rsid w:val="00CC1C00"/>
    <w:rsid w:val="00CC536F"/>
    <w:rsid w:val="00CC571D"/>
    <w:rsid w:val="00CC63F4"/>
    <w:rsid w:val="00CC7BE1"/>
    <w:rsid w:val="00CD22DD"/>
    <w:rsid w:val="00CD53A0"/>
    <w:rsid w:val="00CE4CD8"/>
    <w:rsid w:val="00CF7BBF"/>
    <w:rsid w:val="00D20A8E"/>
    <w:rsid w:val="00D23AC1"/>
    <w:rsid w:val="00D27803"/>
    <w:rsid w:val="00D32AF0"/>
    <w:rsid w:val="00D34D77"/>
    <w:rsid w:val="00D458EB"/>
    <w:rsid w:val="00D5412A"/>
    <w:rsid w:val="00D5590A"/>
    <w:rsid w:val="00D57E88"/>
    <w:rsid w:val="00D62DE9"/>
    <w:rsid w:val="00D7481D"/>
    <w:rsid w:val="00D75B4B"/>
    <w:rsid w:val="00DA3758"/>
    <w:rsid w:val="00DD5712"/>
    <w:rsid w:val="00DD61F2"/>
    <w:rsid w:val="00DD72D9"/>
    <w:rsid w:val="00DE6F87"/>
    <w:rsid w:val="00DF3A44"/>
    <w:rsid w:val="00DF429A"/>
    <w:rsid w:val="00E1670A"/>
    <w:rsid w:val="00E16E03"/>
    <w:rsid w:val="00E2243D"/>
    <w:rsid w:val="00E2453E"/>
    <w:rsid w:val="00E271A0"/>
    <w:rsid w:val="00E32310"/>
    <w:rsid w:val="00E32F54"/>
    <w:rsid w:val="00E416A0"/>
    <w:rsid w:val="00E476A7"/>
    <w:rsid w:val="00E604A3"/>
    <w:rsid w:val="00E712D3"/>
    <w:rsid w:val="00E726E8"/>
    <w:rsid w:val="00E77297"/>
    <w:rsid w:val="00E85EA4"/>
    <w:rsid w:val="00E94052"/>
    <w:rsid w:val="00E95DB5"/>
    <w:rsid w:val="00EB0FA7"/>
    <w:rsid w:val="00EC2EC8"/>
    <w:rsid w:val="00ED5A5A"/>
    <w:rsid w:val="00ED79AD"/>
    <w:rsid w:val="00EE43CE"/>
    <w:rsid w:val="00EE7790"/>
    <w:rsid w:val="00EF5F43"/>
    <w:rsid w:val="00F02168"/>
    <w:rsid w:val="00F3205A"/>
    <w:rsid w:val="00F363E4"/>
    <w:rsid w:val="00F52328"/>
    <w:rsid w:val="00F54634"/>
    <w:rsid w:val="00F55B90"/>
    <w:rsid w:val="00F61FC8"/>
    <w:rsid w:val="00F6260F"/>
    <w:rsid w:val="00F640CC"/>
    <w:rsid w:val="00F775F2"/>
    <w:rsid w:val="00F857D1"/>
    <w:rsid w:val="00F95E74"/>
    <w:rsid w:val="00F96733"/>
    <w:rsid w:val="00F970E7"/>
    <w:rsid w:val="00FA3206"/>
    <w:rsid w:val="00FB21A7"/>
    <w:rsid w:val="00FB6DE6"/>
    <w:rsid w:val="00FC1FD3"/>
    <w:rsid w:val="00FD472E"/>
    <w:rsid w:val="00FE2AA1"/>
    <w:rsid w:val="00FE7691"/>
    <w:rsid w:val="00FF2426"/>
    <w:rsid w:val="00FF423A"/>
    <w:rsid w:val="00FF5D25"/>
    <w:rsid w:val="00FF65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7573"/>
    <w:pPr>
      <w:spacing w:before="100" w:beforeAutospacing="1" w:after="100" w:afterAutospacing="1"/>
      <w:jc w:val="left"/>
    </w:pPr>
    <w:rPr>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 w:id="7861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4CFD6CFA4DFE4598C526C169669B00" ma:contentTypeVersion="16" ma:contentTypeDescription="Create a new document." ma:contentTypeScope="" ma:versionID="3dc05c917729ef4810258fd3dfc9d01e">
  <xsd:schema xmlns:xsd="http://www.w3.org/2001/XMLSchema" xmlns:xs="http://www.w3.org/2001/XMLSchema" xmlns:p="http://schemas.microsoft.com/office/2006/metadata/properties" xmlns:ns2="5d423dc0-2715-4ec9-acd0-a0cd0ee33d3a" xmlns:ns3="9d7e03a8-1f3e-4bbf-b7b2-7026f124076e" targetNamespace="http://schemas.microsoft.com/office/2006/metadata/properties" ma:root="true" ma:fieldsID="7e21a92475172729a8ddf79541f861cd" ns2:_="" ns3:_="">
    <xsd:import namespace="5d423dc0-2715-4ec9-acd0-a0cd0ee33d3a"/>
    <xsd:import namespace="9d7e03a8-1f3e-4bbf-b7b2-7026f12407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3dc0-2715-4ec9-acd0-a0cd0ee33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c5aa43-8d93-4ec9-96ca-537a37379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7e03a8-1f3e-4bbf-b7b2-7026f12407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f24a0-d264-4616-b4a1-fe47c23037eb}" ma:internalName="TaxCatchAll" ma:showField="CatchAllData" ma:web="9d7e03a8-1f3e-4bbf-b7b2-7026f12407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7e03a8-1f3e-4bbf-b7b2-7026f124076e" xsi:nil="true"/>
    <lcf76f155ced4ddcb4097134ff3c332f xmlns="5d423dc0-2715-4ec9-acd0-a0cd0ee33d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customXml/itemProps2.xml><?xml version="1.0" encoding="utf-8"?>
<ds:datastoreItem xmlns:ds="http://schemas.openxmlformats.org/officeDocument/2006/customXml" ds:itemID="{4C419C2D-2942-4772-BEA3-16973CC8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3dc0-2715-4ec9-acd0-a0cd0ee33d3a"/>
    <ds:schemaRef ds:uri="9d7e03a8-1f3e-4bbf-b7b2-7026f1240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55EFA-0F19-494E-B10E-BEAAA42C8B4D}">
  <ds:schemaRefs>
    <ds:schemaRef ds:uri="http://schemas.microsoft.com/office/2006/metadata/properties"/>
    <ds:schemaRef ds:uri="http://schemas.microsoft.com/office/infopath/2007/PartnerControls"/>
    <ds:schemaRef ds:uri="9d7e03a8-1f3e-4bbf-b7b2-7026f124076e"/>
    <ds:schemaRef ds:uri="5d423dc0-2715-4ec9-acd0-a0cd0ee33d3a"/>
  </ds:schemaRefs>
</ds:datastoreItem>
</file>

<file path=customXml/itemProps4.xml><?xml version="1.0" encoding="utf-8"?>
<ds:datastoreItem xmlns:ds="http://schemas.openxmlformats.org/officeDocument/2006/customXml" ds:itemID="{6056D49C-F64A-4059-B64A-60708A4D3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4190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2022-12-12T14:43:00Z</dcterms:created>
  <dcterms:modified xsi:type="dcterms:W3CDTF">2022-12-12T14:43:00Z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0x010100F64CFD6CFA4DFE4598C526C169669B00</vt:lpwstr>
  </property>
</Properties>
</file>