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FEE5" w14:textId="15DCBD03" w:rsidR="00D5590A" w:rsidRPr="00944AC7" w:rsidRDefault="00E264BB" w:rsidP="0017437A">
      <w:pPr>
        <w:pStyle w:val="SAGEEPheading"/>
        <w:spacing w:after="0"/>
        <w:rPr>
          <w:b w:val="0"/>
          <w:bCs w:val="0"/>
          <w:color w:val="000000"/>
          <w:sz w:val="24"/>
          <w:szCs w:val="24"/>
        </w:rPr>
      </w:pPr>
      <w:r>
        <w:rPr>
          <w:iCs w:val="0"/>
          <w:caps/>
          <w:kern w:val="32"/>
          <w:szCs w:val="32"/>
        </w:rPr>
        <w:t xml:space="preserve">a LOW-COST </w:t>
      </w:r>
      <w:r w:rsidR="003A0E07">
        <w:rPr>
          <w:iCs w:val="0"/>
          <w:caps/>
          <w:kern w:val="32"/>
          <w:szCs w:val="32"/>
        </w:rPr>
        <w:t xml:space="preserve">earth’s field </w:t>
      </w:r>
      <w:r>
        <w:rPr>
          <w:iCs w:val="0"/>
          <w:caps/>
          <w:kern w:val="32"/>
          <w:szCs w:val="32"/>
        </w:rPr>
        <w:t xml:space="preserve">NMR SEnsor protype for hydrogeophysical applications </w:t>
      </w:r>
    </w:p>
    <w:p w14:paraId="6A3DB23C" w14:textId="2C460AEF" w:rsidR="00D5590A" w:rsidRPr="0039171B" w:rsidRDefault="00B973DD" w:rsidP="00D5590A">
      <w:pPr>
        <w:pStyle w:val="SAGEEPheading"/>
        <w:spacing w:after="0"/>
        <w:rPr>
          <w:b w:val="0"/>
          <w:bCs w:val="0"/>
          <w:i/>
          <w:iCs w:val="0"/>
          <w:color w:val="000000"/>
          <w:sz w:val="24"/>
          <w:szCs w:val="24"/>
          <w:lang w:val="es-ES"/>
        </w:rPr>
      </w:pPr>
      <w:r>
        <w:rPr>
          <w:b w:val="0"/>
          <w:bCs w:val="0"/>
          <w:i/>
          <w:iCs w:val="0"/>
          <w:color w:val="000000"/>
          <w:sz w:val="24"/>
          <w:szCs w:val="24"/>
          <w:lang w:val="es-ES"/>
        </w:rPr>
        <w:t>Trevor Irons</w:t>
      </w:r>
      <w:r w:rsidR="00D5590A" w:rsidRPr="0039171B">
        <w:rPr>
          <w:b w:val="0"/>
          <w:bCs w:val="0"/>
          <w:i/>
          <w:iCs w:val="0"/>
          <w:color w:val="000000"/>
          <w:sz w:val="24"/>
          <w:szCs w:val="24"/>
          <w:lang w:val="es-ES"/>
        </w:rPr>
        <w:t xml:space="preserve">, </w:t>
      </w:r>
      <w:r>
        <w:rPr>
          <w:b w:val="0"/>
          <w:bCs w:val="0"/>
          <w:i/>
          <w:iCs w:val="0"/>
          <w:color w:val="000000"/>
          <w:sz w:val="24"/>
          <w:szCs w:val="24"/>
          <w:lang w:val="es-ES"/>
        </w:rPr>
        <w:t xml:space="preserve">Montana </w:t>
      </w:r>
      <w:r w:rsidRPr="00B973DD">
        <w:rPr>
          <w:b w:val="0"/>
          <w:bCs w:val="0"/>
          <w:i/>
          <w:iCs w:val="0"/>
          <w:color w:val="000000"/>
          <w:sz w:val="24"/>
          <w:szCs w:val="24"/>
        </w:rPr>
        <w:t>Technological</w:t>
      </w:r>
      <w:r>
        <w:rPr>
          <w:b w:val="0"/>
          <w:bCs w:val="0"/>
          <w:i/>
          <w:iCs w:val="0"/>
          <w:color w:val="000000"/>
          <w:sz w:val="24"/>
          <w:szCs w:val="24"/>
          <w:lang w:val="es-ES"/>
        </w:rPr>
        <w:t xml:space="preserve"> </w:t>
      </w:r>
      <w:proofErr w:type="spellStart"/>
      <w:r>
        <w:rPr>
          <w:b w:val="0"/>
          <w:bCs w:val="0"/>
          <w:i/>
          <w:iCs w:val="0"/>
          <w:color w:val="000000"/>
          <w:sz w:val="24"/>
          <w:szCs w:val="24"/>
          <w:lang w:val="es-ES"/>
        </w:rPr>
        <w:t>University</w:t>
      </w:r>
      <w:proofErr w:type="spellEnd"/>
      <w:r w:rsidR="00D5590A" w:rsidRPr="0039171B">
        <w:rPr>
          <w:b w:val="0"/>
          <w:bCs w:val="0"/>
          <w:i/>
          <w:iCs w:val="0"/>
          <w:color w:val="000000"/>
          <w:sz w:val="24"/>
          <w:szCs w:val="24"/>
          <w:lang w:val="es-ES"/>
        </w:rPr>
        <w:t xml:space="preserve">, </w:t>
      </w:r>
      <w:r>
        <w:rPr>
          <w:b w:val="0"/>
          <w:bCs w:val="0"/>
          <w:i/>
          <w:iCs w:val="0"/>
          <w:color w:val="000000"/>
          <w:sz w:val="24"/>
          <w:szCs w:val="24"/>
          <w:lang w:val="es-ES"/>
        </w:rPr>
        <w:t>Butte</w:t>
      </w:r>
      <w:r w:rsidR="00520802" w:rsidRPr="0039171B">
        <w:rPr>
          <w:b w:val="0"/>
          <w:bCs w:val="0"/>
          <w:i/>
          <w:iCs w:val="0"/>
          <w:color w:val="000000"/>
          <w:sz w:val="24"/>
          <w:szCs w:val="24"/>
          <w:lang w:val="es-ES"/>
        </w:rPr>
        <w:t xml:space="preserve">, </w:t>
      </w:r>
      <w:r>
        <w:rPr>
          <w:b w:val="0"/>
          <w:bCs w:val="0"/>
          <w:i/>
          <w:iCs w:val="0"/>
          <w:color w:val="000000"/>
          <w:sz w:val="24"/>
          <w:szCs w:val="24"/>
          <w:lang w:val="es-ES"/>
        </w:rPr>
        <w:t>MT</w:t>
      </w:r>
      <w:r w:rsidR="00D5590A" w:rsidRPr="0039171B">
        <w:rPr>
          <w:b w:val="0"/>
          <w:bCs w:val="0"/>
          <w:i/>
          <w:iCs w:val="0"/>
          <w:color w:val="000000"/>
          <w:sz w:val="24"/>
          <w:szCs w:val="24"/>
          <w:lang w:val="es-ES"/>
        </w:rPr>
        <w:t xml:space="preserve">, </w:t>
      </w:r>
      <w:r w:rsidR="00520802" w:rsidRPr="0039171B">
        <w:rPr>
          <w:b w:val="0"/>
          <w:bCs w:val="0"/>
          <w:i/>
          <w:iCs w:val="0"/>
          <w:color w:val="000000"/>
          <w:sz w:val="24"/>
          <w:szCs w:val="24"/>
          <w:lang w:val="es-ES"/>
        </w:rPr>
        <w:t>USA</w:t>
      </w:r>
    </w:p>
    <w:p w14:paraId="57225B4D" w14:textId="7FB957BB" w:rsidR="00CB5584" w:rsidRPr="0039171B" w:rsidRDefault="00E264BB" w:rsidP="00D5590A">
      <w:pPr>
        <w:pStyle w:val="SAGEEPheading"/>
        <w:spacing w:after="0"/>
        <w:rPr>
          <w:b w:val="0"/>
          <w:bCs w:val="0"/>
          <w:i/>
          <w:iCs w:val="0"/>
          <w:color w:val="000000"/>
          <w:sz w:val="24"/>
          <w:szCs w:val="24"/>
          <w:lang w:val="es-ES"/>
        </w:rPr>
      </w:pPr>
      <w:r>
        <w:rPr>
          <w:b w:val="0"/>
          <w:bCs w:val="0"/>
          <w:i/>
          <w:iCs w:val="0"/>
          <w:color w:val="000000"/>
          <w:sz w:val="24"/>
          <w:szCs w:val="24"/>
          <w:lang w:val="es-ES"/>
        </w:rPr>
        <w:t xml:space="preserve">Jack Poole, Montana </w:t>
      </w:r>
      <w:proofErr w:type="spellStart"/>
      <w:r>
        <w:rPr>
          <w:b w:val="0"/>
          <w:bCs w:val="0"/>
          <w:i/>
          <w:iCs w:val="0"/>
          <w:color w:val="000000"/>
          <w:sz w:val="24"/>
          <w:szCs w:val="24"/>
          <w:lang w:val="es-ES"/>
        </w:rPr>
        <w:t>State</w:t>
      </w:r>
      <w:proofErr w:type="spellEnd"/>
      <w:r>
        <w:rPr>
          <w:b w:val="0"/>
          <w:bCs w:val="0"/>
          <w:i/>
          <w:iCs w:val="0"/>
          <w:color w:val="000000"/>
          <w:sz w:val="24"/>
          <w:szCs w:val="24"/>
          <w:lang w:val="es-ES"/>
        </w:rPr>
        <w:t xml:space="preserve"> </w:t>
      </w:r>
      <w:proofErr w:type="spellStart"/>
      <w:r>
        <w:rPr>
          <w:b w:val="0"/>
          <w:bCs w:val="0"/>
          <w:i/>
          <w:iCs w:val="0"/>
          <w:color w:val="000000"/>
          <w:sz w:val="24"/>
          <w:szCs w:val="24"/>
          <w:lang w:val="es-ES"/>
        </w:rPr>
        <w:t>University</w:t>
      </w:r>
      <w:proofErr w:type="spellEnd"/>
      <w:r>
        <w:rPr>
          <w:b w:val="0"/>
          <w:bCs w:val="0"/>
          <w:i/>
          <w:iCs w:val="0"/>
          <w:color w:val="000000"/>
          <w:sz w:val="24"/>
          <w:szCs w:val="24"/>
          <w:lang w:val="es-ES"/>
        </w:rPr>
        <w:t>, Bozeman, MT, USA</w:t>
      </w:r>
    </w:p>
    <w:p w14:paraId="0D18AFD2" w14:textId="094E40A5" w:rsidR="00735FAE" w:rsidRPr="0039171B" w:rsidRDefault="00E264BB" w:rsidP="00735FAE">
      <w:pPr>
        <w:pStyle w:val="SAGEEPheading"/>
        <w:spacing w:after="0"/>
        <w:rPr>
          <w:b w:val="0"/>
          <w:bCs w:val="0"/>
          <w:i/>
          <w:iCs w:val="0"/>
          <w:color w:val="000000"/>
          <w:sz w:val="24"/>
          <w:szCs w:val="24"/>
          <w:lang w:val="es-ES"/>
        </w:rPr>
      </w:pPr>
      <w:r>
        <w:rPr>
          <w:b w:val="0"/>
          <w:bCs w:val="0"/>
          <w:i/>
          <w:iCs w:val="0"/>
          <w:color w:val="000000"/>
          <w:sz w:val="24"/>
          <w:szCs w:val="24"/>
          <w:lang w:val="es-ES"/>
        </w:rPr>
        <w:t>Stephanie Ewing</w:t>
      </w:r>
      <w:r w:rsidR="00735FAE" w:rsidRPr="0039171B">
        <w:rPr>
          <w:b w:val="0"/>
          <w:bCs w:val="0"/>
          <w:i/>
          <w:iCs w:val="0"/>
          <w:color w:val="000000"/>
          <w:sz w:val="24"/>
          <w:szCs w:val="24"/>
          <w:lang w:val="es-ES"/>
        </w:rPr>
        <w:t xml:space="preserve">, </w:t>
      </w:r>
      <w:r>
        <w:rPr>
          <w:b w:val="0"/>
          <w:bCs w:val="0"/>
          <w:i/>
          <w:iCs w:val="0"/>
          <w:color w:val="000000"/>
          <w:sz w:val="24"/>
          <w:szCs w:val="24"/>
          <w:lang w:val="es-ES"/>
        </w:rPr>
        <w:t xml:space="preserve">Montana </w:t>
      </w:r>
      <w:proofErr w:type="spellStart"/>
      <w:r>
        <w:rPr>
          <w:b w:val="0"/>
          <w:bCs w:val="0"/>
          <w:i/>
          <w:iCs w:val="0"/>
          <w:color w:val="000000"/>
          <w:sz w:val="24"/>
          <w:szCs w:val="24"/>
          <w:lang w:val="es-ES"/>
        </w:rPr>
        <w:t>State</w:t>
      </w:r>
      <w:proofErr w:type="spellEnd"/>
      <w:r>
        <w:rPr>
          <w:b w:val="0"/>
          <w:bCs w:val="0"/>
          <w:i/>
          <w:iCs w:val="0"/>
          <w:color w:val="000000"/>
          <w:sz w:val="24"/>
          <w:szCs w:val="24"/>
          <w:lang w:val="es-ES"/>
        </w:rPr>
        <w:t xml:space="preserve"> </w:t>
      </w:r>
      <w:proofErr w:type="spellStart"/>
      <w:r>
        <w:rPr>
          <w:b w:val="0"/>
          <w:bCs w:val="0"/>
          <w:i/>
          <w:iCs w:val="0"/>
          <w:color w:val="000000"/>
          <w:sz w:val="24"/>
          <w:szCs w:val="24"/>
          <w:lang w:val="es-ES"/>
        </w:rPr>
        <w:t>University</w:t>
      </w:r>
      <w:proofErr w:type="spellEnd"/>
      <w:r w:rsidR="00735FAE" w:rsidRPr="0039171B">
        <w:rPr>
          <w:b w:val="0"/>
          <w:bCs w:val="0"/>
          <w:i/>
          <w:iCs w:val="0"/>
          <w:color w:val="000000"/>
          <w:sz w:val="24"/>
          <w:szCs w:val="24"/>
          <w:lang w:val="es-ES"/>
        </w:rPr>
        <w:t>,</w:t>
      </w:r>
      <w:r w:rsidR="00735FAE" w:rsidRPr="00735FAE">
        <w:rPr>
          <w:b w:val="0"/>
          <w:bCs w:val="0"/>
          <w:i/>
          <w:iCs w:val="0"/>
          <w:color w:val="000000"/>
          <w:sz w:val="24"/>
          <w:szCs w:val="24"/>
        </w:rPr>
        <w:t> </w:t>
      </w:r>
      <w:r>
        <w:rPr>
          <w:b w:val="0"/>
          <w:bCs w:val="0"/>
          <w:i/>
          <w:iCs w:val="0"/>
          <w:color w:val="000000"/>
          <w:sz w:val="24"/>
          <w:szCs w:val="24"/>
        </w:rPr>
        <w:t>Bozeman</w:t>
      </w:r>
      <w:r w:rsidR="00735FAE" w:rsidRPr="00735FAE">
        <w:rPr>
          <w:b w:val="0"/>
          <w:bCs w:val="0"/>
          <w:i/>
          <w:iCs w:val="0"/>
          <w:color w:val="000000"/>
          <w:sz w:val="24"/>
          <w:szCs w:val="24"/>
        </w:rPr>
        <w:t>,</w:t>
      </w:r>
      <w:r>
        <w:rPr>
          <w:b w:val="0"/>
          <w:bCs w:val="0"/>
          <w:i/>
          <w:iCs w:val="0"/>
          <w:color w:val="000000"/>
          <w:sz w:val="24"/>
          <w:szCs w:val="24"/>
        </w:rPr>
        <w:t xml:space="preserve"> MT,</w:t>
      </w:r>
      <w:r w:rsidR="00735FAE" w:rsidRPr="00735FAE">
        <w:rPr>
          <w:b w:val="0"/>
          <w:bCs w:val="0"/>
          <w:i/>
          <w:iCs w:val="0"/>
          <w:color w:val="000000"/>
          <w:sz w:val="24"/>
          <w:szCs w:val="24"/>
        </w:rPr>
        <w:t xml:space="preserve"> U</w:t>
      </w:r>
      <w:r>
        <w:rPr>
          <w:b w:val="0"/>
          <w:bCs w:val="0"/>
          <w:i/>
          <w:iCs w:val="0"/>
          <w:color w:val="000000"/>
          <w:sz w:val="24"/>
          <w:szCs w:val="24"/>
        </w:rPr>
        <w:t>SA</w:t>
      </w:r>
    </w:p>
    <w:p w14:paraId="27824CB8" w14:textId="77777777" w:rsidR="00CB5584" w:rsidRPr="0039171B" w:rsidRDefault="00CB5584" w:rsidP="00224AA4">
      <w:pPr>
        <w:pStyle w:val="SAGEEPheading"/>
        <w:spacing w:after="0"/>
        <w:jc w:val="both"/>
        <w:rPr>
          <w:b w:val="0"/>
          <w:bCs w:val="0"/>
          <w:i/>
          <w:iCs w:val="0"/>
          <w:color w:val="000000"/>
          <w:sz w:val="24"/>
          <w:szCs w:val="24"/>
          <w:lang w:val="es-ES"/>
        </w:rPr>
      </w:pPr>
    </w:p>
    <w:p w14:paraId="66F29245" w14:textId="6E008A94" w:rsidR="00E264BB" w:rsidRDefault="00E264BB" w:rsidP="00DC1303">
      <w:pPr>
        <w:pStyle w:val="SAGEEPheading"/>
        <w:spacing w:after="0"/>
        <w:jc w:val="both"/>
        <w:rPr>
          <w:b w:val="0"/>
          <w:bCs w:val="0"/>
          <w:sz w:val="22"/>
          <w:szCs w:val="22"/>
        </w:rPr>
      </w:pPr>
      <w:proofErr w:type="spellStart"/>
      <w:r>
        <w:rPr>
          <w:b w:val="0"/>
          <w:bCs w:val="0"/>
          <w:sz w:val="22"/>
          <w:szCs w:val="22"/>
        </w:rPr>
        <w:t>Hydrogeophysical</w:t>
      </w:r>
      <w:proofErr w:type="spellEnd"/>
      <w:r>
        <w:rPr>
          <w:b w:val="0"/>
          <w:bCs w:val="0"/>
          <w:sz w:val="22"/>
          <w:szCs w:val="22"/>
        </w:rPr>
        <w:t xml:space="preserve"> methods are being increasingly relied upon by the community. </w:t>
      </w:r>
      <w:proofErr w:type="gramStart"/>
      <w:r w:rsidR="003A0E07">
        <w:rPr>
          <w:b w:val="0"/>
          <w:bCs w:val="0"/>
          <w:sz w:val="22"/>
          <w:szCs w:val="22"/>
        </w:rPr>
        <w:t>In particular</w:t>
      </w:r>
      <w:r>
        <w:rPr>
          <w:b w:val="0"/>
          <w:bCs w:val="0"/>
          <w:sz w:val="22"/>
          <w:szCs w:val="22"/>
        </w:rPr>
        <w:t>, electrical</w:t>
      </w:r>
      <w:proofErr w:type="gramEnd"/>
      <w:r w:rsidR="003A0E07">
        <w:rPr>
          <w:b w:val="0"/>
          <w:bCs w:val="0"/>
          <w:sz w:val="22"/>
          <w:szCs w:val="22"/>
        </w:rPr>
        <w:t xml:space="preserve"> resistivity tomography (ERT)</w:t>
      </w:r>
      <w:r>
        <w:rPr>
          <w:b w:val="0"/>
          <w:bCs w:val="0"/>
          <w:sz w:val="22"/>
          <w:szCs w:val="22"/>
        </w:rPr>
        <w:t xml:space="preserve"> and electromagnetic methods provide valuable imaging of subsurface electrical conductivity. Electrical conductivity is known to vary as a function of lithology, saturation, and water quality. All three of which may be varying and of interest in an application. For this reason, the interpretation of electrical conductivity sections is often ambiguous and requires additional information. </w:t>
      </w:r>
    </w:p>
    <w:p w14:paraId="3EC0A803" w14:textId="77777777" w:rsidR="00E264BB" w:rsidRDefault="00E264BB" w:rsidP="00DC1303">
      <w:pPr>
        <w:pStyle w:val="SAGEEPheading"/>
        <w:spacing w:after="0"/>
        <w:jc w:val="both"/>
        <w:rPr>
          <w:b w:val="0"/>
          <w:bCs w:val="0"/>
          <w:sz w:val="22"/>
          <w:szCs w:val="22"/>
        </w:rPr>
      </w:pPr>
    </w:p>
    <w:p w14:paraId="7BA11691" w14:textId="71A1A032" w:rsidR="00760342" w:rsidRDefault="00E264BB" w:rsidP="00DC1303">
      <w:pPr>
        <w:pStyle w:val="SAGEEPheading"/>
        <w:spacing w:after="0"/>
        <w:jc w:val="both"/>
        <w:rPr>
          <w:b w:val="0"/>
          <w:bCs w:val="0"/>
          <w:sz w:val="22"/>
          <w:szCs w:val="22"/>
        </w:rPr>
      </w:pPr>
      <w:r>
        <w:rPr>
          <w:b w:val="0"/>
          <w:bCs w:val="0"/>
          <w:sz w:val="22"/>
          <w:szCs w:val="22"/>
        </w:rPr>
        <w:t xml:space="preserve">Nuclear magnetic resonance methods utilize the paramagnetic properties of liquid-phase water molecules to unambiguously detect the amount of liquid water in the subsurface. </w:t>
      </w:r>
      <w:r w:rsidR="003A0E07">
        <w:rPr>
          <w:b w:val="0"/>
          <w:bCs w:val="0"/>
          <w:sz w:val="22"/>
          <w:szCs w:val="22"/>
        </w:rPr>
        <w:t xml:space="preserve">Such information can be invaluable in the interpretation of electrical conductivity models. Earth’s field NMR methods rely on the Earth’s natural magnetic field for polarization of water molecules and is therefore the simplest and lowest cost NMR method in geophysics. However, most Earth’s field instruments utilize large transmission loops of wire that do not provide spatial resolution commensurate with typical ERT surveys. Many of these instruments are also prohibitively expensive and heavy for backcountry applications. </w:t>
      </w:r>
    </w:p>
    <w:p w14:paraId="1DDC57FD" w14:textId="29284D25" w:rsidR="006047C2" w:rsidRDefault="006047C2" w:rsidP="00DC1303">
      <w:pPr>
        <w:pStyle w:val="SAGEEPheading"/>
        <w:spacing w:after="0"/>
        <w:jc w:val="both"/>
        <w:rPr>
          <w:b w:val="0"/>
          <w:bCs w:val="0"/>
          <w:sz w:val="22"/>
          <w:szCs w:val="22"/>
        </w:rPr>
      </w:pPr>
    </w:p>
    <w:p w14:paraId="34BE53FB" w14:textId="77777777" w:rsidR="001D76D2" w:rsidRDefault="003A0E07" w:rsidP="00DC1303">
      <w:pPr>
        <w:pStyle w:val="SAGEEPheading"/>
        <w:spacing w:after="0"/>
        <w:jc w:val="both"/>
        <w:rPr>
          <w:b w:val="0"/>
          <w:bCs w:val="0"/>
          <w:sz w:val="22"/>
          <w:szCs w:val="22"/>
        </w:rPr>
      </w:pPr>
      <w:r>
        <w:rPr>
          <w:b w:val="0"/>
          <w:bCs w:val="0"/>
          <w:sz w:val="22"/>
          <w:szCs w:val="22"/>
        </w:rPr>
        <w:t xml:space="preserve">To address these concerns, this project aims to develop low-cost NMR sensors based on open-hardware and </w:t>
      </w:r>
      <w:proofErr w:type="gramStart"/>
      <w:r>
        <w:rPr>
          <w:b w:val="0"/>
          <w:bCs w:val="0"/>
          <w:sz w:val="22"/>
          <w:szCs w:val="22"/>
        </w:rPr>
        <w:t>open source</w:t>
      </w:r>
      <w:proofErr w:type="gramEnd"/>
      <w:r>
        <w:rPr>
          <w:b w:val="0"/>
          <w:bCs w:val="0"/>
          <w:sz w:val="22"/>
          <w:szCs w:val="22"/>
        </w:rPr>
        <w:t xml:space="preserve"> software practices. Specifically, an open-hardware spectroscopy instrument developed by the University of British Columbia is being adapted for geophysical applications. The sensors utilize </w:t>
      </w:r>
      <w:proofErr w:type="spellStart"/>
      <w:r>
        <w:rPr>
          <w:b w:val="0"/>
          <w:bCs w:val="0"/>
          <w:sz w:val="22"/>
          <w:szCs w:val="22"/>
        </w:rPr>
        <w:t>Ardiuino</w:t>
      </w:r>
      <w:proofErr w:type="spellEnd"/>
      <w:r>
        <w:rPr>
          <w:b w:val="0"/>
          <w:bCs w:val="0"/>
          <w:sz w:val="22"/>
          <w:szCs w:val="22"/>
        </w:rPr>
        <w:t xml:space="preserve"> microprocessors and </w:t>
      </w:r>
      <w:r w:rsidR="001D76D2">
        <w:rPr>
          <w:b w:val="0"/>
          <w:bCs w:val="0"/>
          <w:sz w:val="22"/>
          <w:szCs w:val="22"/>
        </w:rPr>
        <w:t xml:space="preserve">coding environments in addition to commodity electrical components to keeps costs well below $300 USD. Data acquisition is accomplished using a Raspberry Pi System on a Chip (SOC) which is additionally low-cost. While still in prototype stage, final version of the sensor could be left in place for continuous monitoring of field sites. </w:t>
      </w:r>
    </w:p>
    <w:p w14:paraId="52812C56" w14:textId="77777777" w:rsidR="001D76D2" w:rsidRDefault="001D76D2" w:rsidP="00DC1303">
      <w:pPr>
        <w:pStyle w:val="SAGEEPheading"/>
        <w:spacing w:after="0"/>
        <w:jc w:val="both"/>
        <w:rPr>
          <w:b w:val="0"/>
          <w:bCs w:val="0"/>
          <w:sz w:val="22"/>
          <w:szCs w:val="22"/>
        </w:rPr>
      </w:pPr>
    </w:p>
    <w:p w14:paraId="0A243BD1" w14:textId="0882D541" w:rsidR="006047C2" w:rsidRPr="00735FAE" w:rsidRDefault="001D76D2" w:rsidP="00DC1303">
      <w:pPr>
        <w:pStyle w:val="SAGEEPheading"/>
        <w:spacing w:after="0"/>
        <w:jc w:val="both"/>
        <w:rPr>
          <w:b w:val="0"/>
          <w:bCs w:val="0"/>
          <w:sz w:val="22"/>
          <w:szCs w:val="22"/>
        </w:rPr>
      </w:pPr>
      <w:r>
        <w:rPr>
          <w:b w:val="0"/>
          <w:bCs w:val="0"/>
          <w:sz w:val="22"/>
          <w:szCs w:val="22"/>
        </w:rPr>
        <w:t>We present in this poster preliminary data from the developed NMR sensor as well as motivating ERT data from an ongoing site investigation at the Judith River Watershed in SW Montana. The project is funded from a SEED grant as part of the NSF-funded</w:t>
      </w:r>
      <w:r w:rsidRPr="001D76D2">
        <w:rPr>
          <w:b w:val="0"/>
          <w:bCs w:val="0"/>
          <w:sz w:val="22"/>
          <w:szCs w:val="22"/>
        </w:rPr>
        <w:t xml:space="preserve"> Consortium for Research on Environmental Water Systems (CREWS) project</w:t>
      </w:r>
      <w:r>
        <w:rPr>
          <w:b w:val="0"/>
          <w:bCs w:val="0"/>
          <w:sz w:val="22"/>
          <w:szCs w:val="22"/>
        </w:rPr>
        <w:t xml:space="preserve">. </w:t>
      </w:r>
    </w:p>
    <w:p w14:paraId="46F182CE" w14:textId="0BB6BAB4" w:rsidR="00D5590A" w:rsidRPr="00B757A7" w:rsidRDefault="00D5590A" w:rsidP="0083457E">
      <w:pPr>
        <w:spacing w:before="240"/>
        <w:rPr>
          <w:sz w:val="22"/>
          <w:szCs w:val="22"/>
        </w:rPr>
      </w:pPr>
    </w:p>
    <w:sectPr w:rsidR="00D5590A" w:rsidRPr="00B757A7"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166F" w14:textId="77777777" w:rsidR="003A3F34" w:rsidRDefault="003A3F34">
      <w:r>
        <w:separator/>
      </w:r>
    </w:p>
  </w:endnote>
  <w:endnote w:type="continuationSeparator" w:id="0">
    <w:p w14:paraId="28AF10AB" w14:textId="77777777" w:rsidR="003A3F34" w:rsidRDefault="003A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F4291" w14:textId="77777777" w:rsidR="003A3F34" w:rsidRDefault="003A3F34">
      <w:r>
        <w:separator/>
      </w:r>
    </w:p>
  </w:footnote>
  <w:footnote w:type="continuationSeparator" w:id="0">
    <w:p w14:paraId="0021B479" w14:textId="77777777" w:rsidR="003A3F34" w:rsidRDefault="003A3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5D384A"/>
    <w:multiLevelType w:val="hybridMultilevel"/>
    <w:tmpl w:val="D53024D8"/>
    <w:lvl w:ilvl="0" w:tplc="419083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5"/>
  </w:num>
  <w:num w:numId="3" w16cid:durableId="246118424">
    <w:abstractNumId w:val="2"/>
  </w:num>
  <w:num w:numId="4" w16cid:durableId="419452940">
    <w:abstractNumId w:val="1"/>
  </w:num>
  <w:num w:numId="5" w16cid:durableId="978874027">
    <w:abstractNumId w:val="4"/>
  </w:num>
  <w:num w:numId="6" w16cid:durableId="480118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0D13"/>
    <w:rsid w:val="00003B7B"/>
    <w:rsid w:val="000158C0"/>
    <w:rsid w:val="000227D1"/>
    <w:rsid w:val="0002308A"/>
    <w:rsid w:val="00046CA1"/>
    <w:rsid w:val="000501D1"/>
    <w:rsid w:val="000516CE"/>
    <w:rsid w:val="00056100"/>
    <w:rsid w:val="00070734"/>
    <w:rsid w:val="00073E4F"/>
    <w:rsid w:val="00081D58"/>
    <w:rsid w:val="00085A30"/>
    <w:rsid w:val="000A0EBA"/>
    <w:rsid w:val="000A4E54"/>
    <w:rsid w:val="000B461E"/>
    <w:rsid w:val="000B4D19"/>
    <w:rsid w:val="000B4D3A"/>
    <w:rsid w:val="000C6977"/>
    <w:rsid w:val="000C6B69"/>
    <w:rsid w:val="000C71B5"/>
    <w:rsid w:val="000D220C"/>
    <w:rsid w:val="000D244B"/>
    <w:rsid w:val="000D4EF3"/>
    <w:rsid w:val="000D4FEE"/>
    <w:rsid w:val="000E5265"/>
    <w:rsid w:val="000E54A1"/>
    <w:rsid w:val="00101785"/>
    <w:rsid w:val="0010571C"/>
    <w:rsid w:val="0013464C"/>
    <w:rsid w:val="00136C7E"/>
    <w:rsid w:val="0014606F"/>
    <w:rsid w:val="00147C11"/>
    <w:rsid w:val="00162FB9"/>
    <w:rsid w:val="00165E0F"/>
    <w:rsid w:val="0017437A"/>
    <w:rsid w:val="001774A8"/>
    <w:rsid w:val="001828F1"/>
    <w:rsid w:val="00183D13"/>
    <w:rsid w:val="0018482B"/>
    <w:rsid w:val="00185960"/>
    <w:rsid w:val="00185CCE"/>
    <w:rsid w:val="001961F2"/>
    <w:rsid w:val="001A15CC"/>
    <w:rsid w:val="001A22A9"/>
    <w:rsid w:val="001C20C6"/>
    <w:rsid w:val="001D76D2"/>
    <w:rsid w:val="001E087C"/>
    <w:rsid w:val="001E57F7"/>
    <w:rsid w:val="001E669F"/>
    <w:rsid w:val="0020657E"/>
    <w:rsid w:val="00210465"/>
    <w:rsid w:val="00213A19"/>
    <w:rsid w:val="00216467"/>
    <w:rsid w:val="00223DD7"/>
    <w:rsid w:val="00224AA4"/>
    <w:rsid w:val="00236E1E"/>
    <w:rsid w:val="0024399B"/>
    <w:rsid w:val="00250EBA"/>
    <w:rsid w:val="002613F2"/>
    <w:rsid w:val="0026175B"/>
    <w:rsid w:val="002656C6"/>
    <w:rsid w:val="00270040"/>
    <w:rsid w:val="00272F31"/>
    <w:rsid w:val="002733D2"/>
    <w:rsid w:val="0027514E"/>
    <w:rsid w:val="00277BAA"/>
    <w:rsid w:val="00292A6E"/>
    <w:rsid w:val="00293006"/>
    <w:rsid w:val="002A266D"/>
    <w:rsid w:val="002C2221"/>
    <w:rsid w:val="002C2496"/>
    <w:rsid w:val="002C6B13"/>
    <w:rsid w:val="002D0C14"/>
    <w:rsid w:val="002D5F2D"/>
    <w:rsid w:val="002E07B9"/>
    <w:rsid w:val="002E6D62"/>
    <w:rsid w:val="00300E6F"/>
    <w:rsid w:val="00313033"/>
    <w:rsid w:val="003257AC"/>
    <w:rsid w:val="003262E2"/>
    <w:rsid w:val="00326CB5"/>
    <w:rsid w:val="0032730F"/>
    <w:rsid w:val="003320D9"/>
    <w:rsid w:val="003342CC"/>
    <w:rsid w:val="00336B4A"/>
    <w:rsid w:val="00351941"/>
    <w:rsid w:val="00361D74"/>
    <w:rsid w:val="0036376A"/>
    <w:rsid w:val="00363FA4"/>
    <w:rsid w:val="00365125"/>
    <w:rsid w:val="003667BC"/>
    <w:rsid w:val="00386CA0"/>
    <w:rsid w:val="0039171B"/>
    <w:rsid w:val="00391784"/>
    <w:rsid w:val="003A0E07"/>
    <w:rsid w:val="003A3F34"/>
    <w:rsid w:val="003A6048"/>
    <w:rsid w:val="003B2B53"/>
    <w:rsid w:val="003B6096"/>
    <w:rsid w:val="003C67F8"/>
    <w:rsid w:val="003D570C"/>
    <w:rsid w:val="003F0C8B"/>
    <w:rsid w:val="003F15F3"/>
    <w:rsid w:val="003F3BC8"/>
    <w:rsid w:val="003F3EA3"/>
    <w:rsid w:val="00400BC0"/>
    <w:rsid w:val="00404135"/>
    <w:rsid w:val="00405234"/>
    <w:rsid w:val="00410574"/>
    <w:rsid w:val="004115C6"/>
    <w:rsid w:val="00412B47"/>
    <w:rsid w:val="00415688"/>
    <w:rsid w:val="00420D17"/>
    <w:rsid w:val="00421587"/>
    <w:rsid w:val="00423189"/>
    <w:rsid w:val="00431A14"/>
    <w:rsid w:val="00433B52"/>
    <w:rsid w:val="00435C2E"/>
    <w:rsid w:val="004433B1"/>
    <w:rsid w:val="004502BE"/>
    <w:rsid w:val="00450F28"/>
    <w:rsid w:val="00473784"/>
    <w:rsid w:val="0047596F"/>
    <w:rsid w:val="0048038E"/>
    <w:rsid w:val="00482BDB"/>
    <w:rsid w:val="00484A53"/>
    <w:rsid w:val="004939EA"/>
    <w:rsid w:val="00494CE5"/>
    <w:rsid w:val="00496413"/>
    <w:rsid w:val="004A6EC5"/>
    <w:rsid w:val="004B0FBD"/>
    <w:rsid w:val="004B3D2C"/>
    <w:rsid w:val="004E0A6A"/>
    <w:rsid w:val="004E0B05"/>
    <w:rsid w:val="004E2043"/>
    <w:rsid w:val="004F2D85"/>
    <w:rsid w:val="004F3771"/>
    <w:rsid w:val="00505745"/>
    <w:rsid w:val="005104D8"/>
    <w:rsid w:val="005127F7"/>
    <w:rsid w:val="00512A98"/>
    <w:rsid w:val="005150A7"/>
    <w:rsid w:val="00517FDD"/>
    <w:rsid w:val="00520802"/>
    <w:rsid w:val="005273B1"/>
    <w:rsid w:val="00532684"/>
    <w:rsid w:val="00536A1C"/>
    <w:rsid w:val="0054363D"/>
    <w:rsid w:val="005523C4"/>
    <w:rsid w:val="00560D27"/>
    <w:rsid w:val="005658F8"/>
    <w:rsid w:val="00570A29"/>
    <w:rsid w:val="00575110"/>
    <w:rsid w:val="005A2FDE"/>
    <w:rsid w:val="005B7337"/>
    <w:rsid w:val="005F10E4"/>
    <w:rsid w:val="005F4F87"/>
    <w:rsid w:val="005F7626"/>
    <w:rsid w:val="006047C2"/>
    <w:rsid w:val="006061D3"/>
    <w:rsid w:val="00617A12"/>
    <w:rsid w:val="006209D1"/>
    <w:rsid w:val="006227C6"/>
    <w:rsid w:val="006249A5"/>
    <w:rsid w:val="006278F6"/>
    <w:rsid w:val="006373C2"/>
    <w:rsid w:val="00642523"/>
    <w:rsid w:val="006512F1"/>
    <w:rsid w:val="00652E3B"/>
    <w:rsid w:val="00670F5C"/>
    <w:rsid w:val="006715D2"/>
    <w:rsid w:val="00681DC5"/>
    <w:rsid w:val="00693B93"/>
    <w:rsid w:val="006942F3"/>
    <w:rsid w:val="0069481A"/>
    <w:rsid w:val="006A4645"/>
    <w:rsid w:val="006A5D67"/>
    <w:rsid w:val="006B0B7D"/>
    <w:rsid w:val="006B3B19"/>
    <w:rsid w:val="006C0C21"/>
    <w:rsid w:val="006C13F3"/>
    <w:rsid w:val="006C6E9C"/>
    <w:rsid w:val="006D01EF"/>
    <w:rsid w:val="006E120B"/>
    <w:rsid w:val="006E2671"/>
    <w:rsid w:val="006E6C17"/>
    <w:rsid w:val="006F273A"/>
    <w:rsid w:val="006F45A4"/>
    <w:rsid w:val="006F5BB9"/>
    <w:rsid w:val="006F6764"/>
    <w:rsid w:val="0070001B"/>
    <w:rsid w:val="0071089F"/>
    <w:rsid w:val="007156D0"/>
    <w:rsid w:val="007215E0"/>
    <w:rsid w:val="00732724"/>
    <w:rsid w:val="0073408A"/>
    <w:rsid w:val="00735FAE"/>
    <w:rsid w:val="00760342"/>
    <w:rsid w:val="00770047"/>
    <w:rsid w:val="00775D45"/>
    <w:rsid w:val="00775E78"/>
    <w:rsid w:val="00783355"/>
    <w:rsid w:val="0078337D"/>
    <w:rsid w:val="007838D6"/>
    <w:rsid w:val="00785993"/>
    <w:rsid w:val="007B3000"/>
    <w:rsid w:val="007B697E"/>
    <w:rsid w:val="007B6C2A"/>
    <w:rsid w:val="007C33A9"/>
    <w:rsid w:val="007D1264"/>
    <w:rsid w:val="007D6DDF"/>
    <w:rsid w:val="007E6C66"/>
    <w:rsid w:val="00802856"/>
    <w:rsid w:val="00802AF7"/>
    <w:rsid w:val="00810F15"/>
    <w:rsid w:val="008148A6"/>
    <w:rsid w:val="00820980"/>
    <w:rsid w:val="00824CBC"/>
    <w:rsid w:val="00824F17"/>
    <w:rsid w:val="0083199E"/>
    <w:rsid w:val="0083457E"/>
    <w:rsid w:val="00835A17"/>
    <w:rsid w:val="008408CE"/>
    <w:rsid w:val="0084265D"/>
    <w:rsid w:val="008750B3"/>
    <w:rsid w:val="008760F7"/>
    <w:rsid w:val="00876D3D"/>
    <w:rsid w:val="00877D18"/>
    <w:rsid w:val="008809BD"/>
    <w:rsid w:val="00885C0A"/>
    <w:rsid w:val="00891331"/>
    <w:rsid w:val="008913E3"/>
    <w:rsid w:val="00893B9B"/>
    <w:rsid w:val="00895A4F"/>
    <w:rsid w:val="00896AD8"/>
    <w:rsid w:val="008A1228"/>
    <w:rsid w:val="008B5521"/>
    <w:rsid w:val="008C0DB3"/>
    <w:rsid w:val="008C3FC0"/>
    <w:rsid w:val="008C7B7B"/>
    <w:rsid w:val="008D06F4"/>
    <w:rsid w:val="008D49C1"/>
    <w:rsid w:val="008D6EC7"/>
    <w:rsid w:val="008E3A81"/>
    <w:rsid w:val="008E6BFA"/>
    <w:rsid w:val="008F4632"/>
    <w:rsid w:val="008F6BFB"/>
    <w:rsid w:val="008F6C97"/>
    <w:rsid w:val="008F79C6"/>
    <w:rsid w:val="00910223"/>
    <w:rsid w:val="00921141"/>
    <w:rsid w:val="00921FD1"/>
    <w:rsid w:val="009266C2"/>
    <w:rsid w:val="009268AE"/>
    <w:rsid w:val="00933156"/>
    <w:rsid w:val="00933194"/>
    <w:rsid w:val="00936C93"/>
    <w:rsid w:val="00937A52"/>
    <w:rsid w:val="00944AC7"/>
    <w:rsid w:val="00945E4E"/>
    <w:rsid w:val="00955901"/>
    <w:rsid w:val="00955AFC"/>
    <w:rsid w:val="00961F0C"/>
    <w:rsid w:val="00966E83"/>
    <w:rsid w:val="00972DA7"/>
    <w:rsid w:val="00983565"/>
    <w:rsid w:val="00986569"/>
    <w:rsid w:val="00991D42"/>
    <w:rsid w:val="009A2C24"/>
    <w:rsid w:val="009A6F85"/>
    <w:rsid w:val="009B6AC0"/>
    <w:rsid w:val="009C3320"/>
    <w:rsid w:val="009D61B3"/>
    <w:rsid w:val="009E1A32"/>
    <w:rsid w:val="009E28AE"/>
    <w:rsid w:val="009F6729"/>
    <w:rsid w:val="009F7386"/>
    <w:rsid w:val="00A03BF6"/>
    <w:rsid w:val="00A05DFC"/>
    <w:rsid w:val="00A20E41"/>
    <w:rsid w:val="00A23E9B"/>
    <w:rsid w:val="00A31DE2"/>
    <w:rsid w:val="00A333C4"/>
    <w:rsid w:val="00A355F4"/>
    <w:rsid w:val="00A37124"/>
    <w:rsid w:val="00A53AA0"/>
    <w:rsid w:val="00A66638"/>
    <w:rsid w:val="00A6729B"/>
    <w:rsid w:val="00A80F1F"/>
    <w:rsid w:val="00A845A9"/>
    <w:rsid w:val="00A857F5"/>
    <w:rsid w:val="00A8681D"/>
    <w:rsid w:val="00AB051C"/>
    <w:rsid w:val="00AC098E"/>
    <w:rsid w:val="00AC4459"/>
    <w:rsid w:val="00AD0B2F"/>
    <w:rsid w:val="00AD6206"/>
    <w:rsid w:val="00AE021E"/>
    <w:rsid w:val="00AE0AA2"/>
    <w:rsid w:val="00AE5641"/>
    <w:rsid w:val="00AF11FD"/>
    <w:rsid w:val="00AF55EB"/>
    <w:rsid w:val="00AF5837"/>
    <w:rsid w:val="00B04970"/>
    <w:rsid w:val="00B060A0"/>
    <w:rsid w:val="00B06FBE"/>
    <w:rsid w:val="00B07E09"/>
    <w:rsid w:val="00B30C2E"/>
    <w:rsid w:val="00B31E3D"/>
    <w:rsid w:val="00B34539"/>
    <w:rsid w:val="00B370B6"/>
    <w:rsid w:val="00B5299B"/>
    <w:rsid w:val="00B532E0"/>
    <w:rsid w:val="00B567E6"/>
    <w:rsid w:val="00B6320A"/>
    <w:rsid w:val="00B63A1E"/>
    <w:rsid w:val="00B757A7"/>
    <w:rsid w:val="00B76997"/>
    <w:rsid w:val="00B77777"/>
    <w:rsid w:val="00B80D13"/>
    <w:rsid w:val="00B81207"/>
    <w:rsid w:val="00B83488"/>
    <w:rsid w:val="00B85438"/>
    <w:rsid w:val="00B91F61"/>
    <w:rsid w:val="00B973DD"/>
    <w:rsid w:val="00BC6383"/>
    <w:rsid w:val="00BE38A0"/>
    <w:rsid w:val="00BE7F1B"/>
    <w:rsid w:val="00BF1988"/>
    <w:rsid w:val="00C04312"/>
    <w:rsid w:val="00C075A3"/>
    <w:rsid w:val="00C13DED"/>
    <w:rsid w:val="00C25730"/>
    <w:rsid w:val="00C2643F"/>
    <w:rsid w:val="00C26F32"/>
    <w:rsid w:val="00C31166"/>
    <w:rsid w:val="00C311E2"/>
    <w:rsid w:val="00C37A05"/>
    <w:rsid w:val="00C41603"/>
    <w:rsid w:val="00C45BEF"/>
    <w:rsid w:val="00C4675E"/>
    <w:rsid w:val="00C46916"/>
    <w:rsid w:val="00C542A7"/>
    <w:rsid w:val="00C619DC"/>
    <w:rsid w:val="00C746BE"/>
    <w:rsid w:val="00C8449A"/>
    <w:rsid w:val="00C96F7F"/>
    <w:rsid w:val="00CA5A9E"/>
    <w:rsid w:val="00CB5584"/>
    <w:rsid w:val="00CC63F4"/>
    <w:rsid w:val="00CD22DD"/>
    <w:rsid w:val="00CD53A0"/>
    <w:rsid w:val="00CE4CD8"/>
    <w:rsid w:val="00CF1F02"/>
    <w:rsid w:val="00CF4623"/>
    <w:rsid w:val="00D23AC1"/>
    <w:rsid w:val="00D32AF0"/>
    <w:rsid w:val="00D34D77"/>
    <w:rsid w:val="00D35A7A"/>
    <w:rsid w:val="00D5412A"/>
    <w:rsid w:val="00D5590A"/>
    <w:rsid w:val="00D57E88"/>
    <w:rsid w:val="00D60569"/>
    <w:rsid w:val="00D62DE9"/>
    <w:rsid w:val="00D7481D"/>
    <w:rsid w:val="00D75B4B"/>
    <w:rsid w:val="00D90BA4"/>
    <w:rsid w:val="00D932B5"/>
    <w:rsid w:val="00D944FF"/>
    <w:rsid w:val="00DA02A9"/>
    <w:rsid w:val="00DA3758"/>
    <w:rsid w:val="00DA6A9E"/>
    <w:rsid w:val="00DB131A"/>
    <w:rsid w:val="00DB7646"/>
    <w:rsid w:val="00DC1303"/>
    <w:rsid w:val="00DD0940"/>
    <w:rsid w:val="00DD37EB"/>
    <w:rsid w:val="00DD5712"/>
    <w:rsid w:val="00DD61F2"/>
    <w:rsid w:val="00DE3856"/>
    <w:rsid w:val="00DE6F87"/>
    <w:rsid w:val="00DF1CF5"/>
    <w:rsid w:val="00DF3A44"/>
    <w:rsid w:val="00DF429A"/>
    <w:rsid w:val="00E01C7E"/>
    <w:rsid w:val="00E1484D"/>
    <w:rsid w:val="00E1670A"/>
    <w:rsid w:val="00E16E03"/>
    <w:rsid w:val="00E20261"/>
    <w:rsid w:val="00E20AED"/>
    <w:rsid w:val="00E2243D"/>
    <w:rsid w:val="00E264BB"/>
    <w:rsid w:val="00E271A0"/>
    <w:rsid w:val="00E32310"/>
    <w:rsid w:val="00E476A7"/>
    <w:rsid w:val="00E604A3"/>
    <w:rsid w:val="00E712D3"/>
    <w:rsid w:val="00E85EA4"/>
    <w:rsid w:val="00E91A75"/>
    <w:rsid w:val="00E94052"/>
    <w:rsid w:val="00EB0FA7"/>
    <w:rsid w:val="00EB10AD"/>
    <w:rsid w:val="00EB3B99"/>
    <w:rsid w:val="00EC2EC8"/>
    <w:rsid w:val="00ED0A44"/>
    <w:rsid w:val="00ED79AD"/>
    <w:rsid w:val="00EE7790"/>
    <w:rsid w:val="00EF77AD"/>
    <w:rsid w:val="00F02168"/>
    <w:rsid w:val="00F12CDB"/>
    <w:rsid w:val="00F363E4"/>
    <w:rsid w:val="00F46AE2"/>
    <w:rsid w:val="00F46D5A"/>
    <w:rsid w:val="00F54634"/>
    <w:rsid w:val="00F55B90"/>
    <w:rsid w:val="00F61FC8"/>
    <w:rsid w:val="00F640CC"/>
    <w:rsid w:val="00F7467F"/>
    <w:rsid w:val="00F857D1"/>
    <w:rsid w:val="00F95E74"/>
    <w:rsid w:val="00F96733"/>
    <w:rsid w:val="00FB21A7"/>
    <w:rsid w:val="00FB6DE6"/>
    <w:rsid w:val="00FB75B8"/>
    <w:rsid w:val="00FC1FD3"/>
    <w:rsid w:val="00FD00D7"/>
    <w:rsid w:val="00FE2AA1"/>
    <w:rsid w:val="00FE7691"/>
    <w:rsid w:val="00FF2406"/>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0A44"/>
    <w:pPr>
      <w:jc w:val="left"/>
    </w:pPr>
    <w:rPr>
      <w:i/>
      <w:iCs/>
    </w:rPr>
  </w:style>
  <w:style w:type="character" w:customStyle="1" w:styleId="BodyTextChar">
    <w:name w:val="Body Text Char"/>
    <w:basedOn w:val="DefaultParagraphFont"/>
    <w:link w:val="BodyText"/>
    <w:rsid w:val="00ED0A44"/>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2478</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dc:description/>
  <cp:lastModifiedBy/>
  <cp:revision>1</cp:revision>
  <dcterms:created xsi:type="dcterms:W3CDTF">2023-01-18T17:36:00Z</dcterms:created>
  <dcterms:modified xsi:type="dcterms:W3CDTF">2023-01-18T17:36:00Z</dcterms:modified>
</cp:coreProperties>
</file>